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2C" w:rsidRPr="00C945B1" w:rsidRDefault="006B732C" w:rsidP="001D7AD7">
      <w:pPr>
        <w:pStyle w:val="Figure"/>
        <w:rPr>
          <w:rFonts w:cs="Times New Roman"/>
          <w:lang w:val="ru-RU"/>
        </w:rPr>
      </w:pPr>
      <w:r w:rsidRPr="00BB2D07">
        <w:rPr>
          <w:rFonts w:cs="Times New Roman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5.25pt;height:144.75pt;visibility:visible">
            <v:imagedata r:id="rId7" o:title=""/>
          </v:shape>
        </w:pict>
      </w:r>
    </w:p>
    <w:p w:rsidR="006B732C" w:rsidRPr="00C945B1" w:rsidRDefault="006B732C" w:rsidP="001D7AD7">
      <w:pPr>
        <w:spacing w:before="80" w:after="80"/>
        <w:rPr>
          <w:rFonts w:ascii="Arial" w:eastAsia="SimSun" w:hAnsi="Arial"/>
          <w:noProof w:val="0"/>
          <w:kern w:val="24"/>
          <w:sz w:val="8"/>
          <w:szCs w:val="8"/>
          <w:lang w:eastAsia="en-US"/>
        </w:rPr>
      </w:pPr>
    </w:p>
    <w:p w:rsidR="006B732C" w:rsidRPr="00C945B1" w:rsidRDefault="006B732C" w:rsidP="005E5C26">
      <w:pPr>
        <w:pStyle w:val="DSTOC1-0"/>
        <w:rPr>
          <w:rFonts w:cs="Times New Roman"/>
          <w:lang w:val="ru-RU"/>
        </w:rPr>
      </w:pPr>
      <w:r w:rsidRPr="00C945B1">
        <w:rPr>
          <w:rFonts w:eastAsia="Times New Roman" w:cs="Times New Roman"/>
          <w:color w:val="000000"/>
          <w:lang w:val="ru-RU"/>
        </w:rPr>
        <w:t xml:space="preserve">Đóęîâîäńňâî ďî ďŕęĺňó óďđŕâëĺíč˙ ńčńňĺěîé </w:t>
      </w:r>
      <w:r w:rsidRPr="00C945B1">
        <w:rPr>
          <w:color w:val="000000"/>
          <w:lang w:val="ru-RU"/>
        </w:rPr>
        <w:t xml:space="preserve">Application Virtualization </w:t>
      </w:r>
      <w:r w:rsidRPr="00C945B1">
        <w:rPr>
          <w:rFonts w:eastAsia="Times New Roman" w:cs="Times New Roman"/>
          <w:color w:val="000000"/>
          <w:lang w:val="ru-RU"/>
        </w:rPr>
        <w:t>äë˙</w:t>
      </w:r>
      <w:r w:rsidRPr="00C945B1">
        <w:rPr>
          <w:rFonts w:cs="Times New Roman"/>
          <w:color w:val="000000"/>
          <w:lang w:val="ru-RU"/>
        </w:rPr>
        <w:t> </w:t>
      </w:r>
      <w:r w:rsidRPr="00C945B1">
        <w:rPr>
          <w:color w:val="000000"/>
          <w:lang w:val="ru-RU"/>
        </w:rPr>
        <w:t>Operations Manager 2007</w:t>
      </w:r>
    </w:p>
    <w:p w:rsidR="006B732C" w:rsidRPr="00C945B1" w:rsidRDefault="006B732C" w:rsidP="00EB4836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Корпорация Майкрософт (Microsoft Corp.).</w:t>
      </w:r>
    </w:p>
    <w:p w:rsidR="006B732C" w:rsidRPr="00C945B1" w:rsidRDefault="006B732C" w:rsidP="005E5C26">
      <w:pPr>
        <w:spacing w:before="60" w:after="60" w:line="280" w:lineRule="exact"/>
        <w:rPr>
          <w:rFonts w:ascii="Arial" w:hAnsi="Arial" w:cs="Arial"/>
          <w:noProof w:val="0"/>
          <w:kern w:val="24"/>
          <w:lang w:eastAsia="en-US"/>
        </w:rPr>
      </w:pP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>Опубликовано:</w:t>
      </w:r>
      <w:r w:rsidRPr="00C945B1">
        <w:rPr>
          <w:rFonts w:ascii="Arial" w:hAnsi="Arial" w:cs="Arial"/>
          <w:noProof w:val="0"/>
          <w:kern w:val="24"/>
          <w:lang w:eastAsia="en-US"/>
        </w:rPr>
        <w:t xml:space="preserve"> </w:t>
      </w:r>
    </w:p>
    <w:p w:rsidR="006B732C" w:rsidRPr="00C945B1" w:rsidRDefault="006B732C" w:rsidP="005E5C26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 xml:space="preserve">Предложения и комментарии по данному документу отправляйте по адресу: </w:t>
      </w:r>
      <w:hyperlink r:id="rId8" w:history="1">
        <w:r w:rsidRPr="00C945B1">
          <w:rPr>
            <w:rStyle w:val="Hyperlink"/>
            <w:rFonts w:ascii="Arial" w:eastAsia="SimSun" w:hAnsi="Arial" w:cs="Arial"/>
            <w:noProof w:val="0"/>
            <w:kern w:val="24"/>
            <w:lang w:eastAsia="en-US"/>
          </w:rPr>
          <w:t>mpgfeed@microsoft.com</w:t>
        </w:r>
      </w:hyperlink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>Укажите в отзыве название руководства по пакету управления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.</w:t>
      </w:r>
    </w:p>
    <w:p w:rsidR="006B732C" w:rsidRPr="00C945B1" w:rsidRDefault="006B732C" w:rsidP="001D7AD7">
      <w:pPr>
        <w:pStyle w:val="DSTOC1-0"/>
        <w:rPr>
          <w:rFonts w:cs="Times New Roman"/>
          <w:lang w:val="ru-RU"/>
        </w:rPr>
        <w:sectPr w:rsidR="006B732C" w:rsidRPr="00C945B1" w:rsidSect="00006E58">
          <w:pgSz w:w="12240" w:h="15840" w:code="1"/>
          <w:pgMar w:top="1134" w:right="1797" w:bottom="1134" w:left="1797" w:header="1440" w:footer="1440" w:gutter="0"/>
          <w:cols w:space="708"/>
          <w:docGrid w:linePitch="272"/>
        </w:sectPr>
      </w:pPr>
    </w:p>
    <w:p w:rsidR="006B732C" w:rsidRPr="00C945B1" w:rsidRDefault="006B732C" w:rsidP="005E5C26">
      <w:pPr>
        <w:pStyle w:val="DSTOC1-0"/>
        <w:rPr>
          <w:rFonts w:cs="Times New Roman"/>
          <w:lang w:val="ru-RU"/>
        </w:rPr>
      </w:pPr>
      <w:r w:rsidRPr="00C945B1">
        <w:rPr>
          <w:rFonts w:eastAsia="Times New Roman" w:cs="Times New Roman"/>
          <w:color w:val="000000"/>
          <w:lang w:val="ru-RU"/>
        </w:rPr>
        <w:t>Ŕâňîđńęčĺ ďđŕâŕ</w:t>
      </w:r>
    </w:p>
    <w:p w:rsidR="006B732C" w:rsidRPr="00C945B1" w:rsidRDefault="006B732C" w:rsidP="009A1369">
      <w:pPr>
        <w:spacing w:before="60" w:after="60" w:line="280" w:lineRule="exact"/>
        <w:rPr>
          <w:rFonts w:ascii="Arial" w:eastAsia="SimSun" w:hAnsi="Arial" w:cs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Сведения в этом документе, в том числе URL-адреса и другие веб-ссылки, могут быть изменены без уведомления.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Если не оговорено особо, названия организаций, предприятий, продуктов, доменов, адреса электронной почты, эмблемы, а также имена, места и события, используемые в качестве примеров, являются вымышленными.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Возможное сходство с реально существующими предприятиями, организациями, продуктами, названиями доменов, адресами электронной почты, эмблемами, лицами, местами и событиями следует рассматривать как случайное.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Пользователь должен действовать в соответствии со всеми применимыми законами об авторских правах.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>Согласно законам об авторских правах никакие части этого документа нельзя воспроизводить, хранить или использовать в поисковых системах или передавать в любой форме (электронной, механической, в виде фотокопий, записей или иными способами) или для иных целей без письменного разрешения корпорации Майкрософт.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</w:p>
    <w:p w:rsidR="006B732C" w:rsidRPr="00C945B1" w:rsidRDefault="006B732C" w:rsidP="009A1369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Корпорации Майкрософт могут принадлежать патенты, заявки на патенты, товарные знаки, авторские права и другие права на интеллектуальную собственность, имеющие отношение к содержанию документа.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>Предоставление этого документа не дает прав на эти патенты, товарные знаки, авторские права и другую интеллектуальную собственность, кроме случаев, когда это явно указано в письменном лицензионном соглашении корпорации Майкрософт.</w:t>
      </w:r>
    </w:p>
    <w:p w:rsidR="006B732C" w:rsidRPr="00C945B1" w:rsidRDefault="006B732C" w:rsidP="009A1369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© Корпорация Майкрософт (Microsoft Corp.), 2008.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>Все права защищены.</w:t>
      </w:r>
    </w:p>
    <w:p w:rsidR="006B732C" w:rsidRPr="00C945B1" w:rsidRDefault="006B732C" w:rsidP="009A1369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>Microsoft, MS-DOS, Windows, Windows Server и Active Directory являются охраняемыми товарными знаками корпорации Майкрософт в США и других странах.</w:t>
      </w:r>
    </w:p>
    <w:p w:rsidR="006B732C" w:rsidRPr="00C945B1" w:rsidRDefault="006B732C" w:rsidP="009A1369">
      <w:pPr>
        <w:spacing w:before="60" w:after="60" w:line="280" w:lineRule="exact"/>
        <w:rPr>
          <w:rFonts w:ascii="Arial" w:hAnsi="Arial" w:cs="Arial"/>
          <w:noProof w:val="0"/>
          <w:kern w:val="24"/>
          <w:lang w:eastAsia="en-US"/>
        </w:rPr>
      </w:pP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>Все другие товарные знаки являются собственностью их владельцев.</w:t>
      </w:r>
      <w:r w:rsidRPr="00C945B1">
        <w:rPr>
          <w:rFonts w:ascii="Arial" w:hAnsi="Arial" w:cs="Arial"/>
          <w:noProof w:val="0"/>
          <w:kern w:val="24"/>
          <w:lang w:eastAsia="en-US"/>
        </w:rPr>
        <w:t xml:space="preserve"> </w:t>
      </w:r>
    </w:p>
    <w:p w:rsidR="006B732C" w:rsidRPr="00C945B1" w:rsidRDefault="006B732C" w:rsidP="009A1369">
      <w:pPr>
        <w:pStyle w:val="DSTOC2-0"/>
        <w:rPr>
          <w:rFonts w:cs="Times New Roman"/>
          <w:lang w:val="ru-RU"/>
        </w:rPr>
      </w:pPr>
      <w:r w:rsidRPr="00C945B1">
        <w:rPr>
          <w:rFonts w:eastAsia="Times New Roman" w:cs="Times New Roman"/>
          <w:color w:val="000000"/>
          <w:lang w:val="ru-RU"/>
        </w:rPr>
        <w:t>Ńďčńîę đĺäŕęöčé</w:t>
      </w:r>
    </w:p>
    <w:p w:rsidR="006B732C" w:rsidRPr="00C945B1" w:rsidRDefault="006B732C" w:rsidP="001D7AD7">
      <w:pPr>
        <w:spacing w:before="80" w:after="80"/>
        <w:rPr>
          <w:rFonts w:ascii="Arial" w:eastAsia="SimSun" w:hAnsi="Arial"/>
          <w:noProof w:val="0"/>
          <w:kern w:val="24"/>
          <w:sz w:val="8"/>
          <w:szCs w:val="8"/>
          <w:lang w:eastAsia="en-US"/>
        </w:rPr>
      </w:pPr>
    </w:p>
    <w:tbl>
      <w:tblPr>
        <w:tblW w:w="0" w:type="auto"/>
        <w:tblInd w:w="-8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left w:w="86" w:type="dxa"/>
          <w:right w:w="86" w:type="dxa"/>
        </w:tblCellMar>
        <w:tblLook w:val="01E0"/>
      </w:tblPr>
      <w:tblGrid>
        <w:gridCol w:w="4406"/>
        <w:gridCol w:w="4406"/>
      </w:tblGrid>
      <w:tr w:rsidR="006B732C" w:rsidRPr="00C945B1">
        <w:trPr>
          <w:tblHeader/>
        </w:trPr>
        <w:tc>
          <w:tcPr>
            <w:tcW w:w="4406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D9D9D9"/>
          </w:tcPr>
          <w:p w:rsidR="006B732C" w:rsidRPr="00C945B1" w:rsidRDefault="006B732C" w:rsidP="009A1369">
            <w:pPr>
              <w:keepNext/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b/>
                <w:bCs/>
                <w:noProof w:val="0"/>
                <w:color w:val="000000"/>
                <w:kern w:val="24"/>
                <w:sz w:val="18"/>
                <w:szCs w:val="18"/>
                <w:lang w:eastAsia="en-US"/>
              </w:rPr>
              <w:t>Дата выпуска</w:t>
            </w:r>
          </w:p>
        </w:tc>
        <w:tc>
          <w:tcPr>
            <w:tcW w:w="4406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D9D9D9"/>
          </w:tcPr>
          <w:p w:rsidR="006B732C" w:rsidRPr="00C945B1" w:rsidRDefault="006B732C" w:rsidP="009A1369">
            <w:pPr>
              <w:keepNext/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b/>
                <w:bCs/>
                <w:noProof w:val="0"/>
                <w:color w:val="000000"/>
                <w:kern w:val="24"/>
                <w:sz w:val="18"/>
                <w:szCs w:val="18"/>
                <w:lang w:eastAsia="en-US"/>
              </w:rPr>
              <w:t>Изменения</w:t>
            </w:r>
          </w:p>
        </w:tc>
      </w:tr>
      <w:tr w:rsidR="006B732C" w:rsidRPr="00C945B1">
        <w:tc>
          <w:tcPr>
            <w:tcW w:w="4406" w:type="dxa"/>
            <w:tcBorders>
              <w:bottom w:val="single" w:sz="12" w:space="0" w:color="808080"/>
            </w:tcBorders>
          </w:tcPr>
          <w:p w:rsidR="006B732C" w:rsidRPr="00C945B1" w:rsidRDefault="006B732C" w:rsidP="009A1369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25 августа 2008 г.</w:t>
            </w:r>
          </w:p>
        </w:tc>
        <w:tc>
          <w:tcPr>
            <w:tcW w:w="4406" w:type="dxa"/>
            <w:tcBorders>
              <w:bottom w:val="single" w:sz="12" w:space="0" w:color="808080"/>
            </w:tcBorders>
          </w:tcPr>
          <w:p w:rsidR="006B732C" w:rsidRPr="00C945B1" w:rsidRDefault="006B732C" w:rsidP="009A1369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Исходный выпуск данного руководства</w:t>
            </w:r>
          </w:p>
        </w:tc>
      </w:tr>
    </w:tbl>
    <w:p w:rsidR="006B732C" w:rsidRPr="00C945B1" w:rsidRDefault="006B732C" w:rsidP="001D7AD7">
      <w:pPr>
        <w:spacing w:before="80" w:after="80"/>
        <w:rPr>
          <w:rFonts w:ascii="Arial" w:eastAsia="SimSun" w:hAnsi="Arial"/>
          <w:noProof w:val="0"/>
          <w:kern w:val="24"/>
          <w:sz w:val="8"/>
          <w:szCs w:val="8"/>
          <w:lang w:eastAsia="en-US"/>
        </w:rPr>
      </w:pPr>
    </w:p>
    <w:p w:rsidR="006B732C" w:rsidRPr="00C945B1" w:rsidRDefault="006B732C" w:rsidP="001D7AD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</w:p>
    <w:p w:rsidR="006B732C" w:rsidRPr="00C945B1" w:rsidRDefault="006B732C" w:rsidP="001D7AD7">
      <w:pPr>
        <w:pStyle w:val="DSTOC1-0"/>
        <w:rPr>
          <w:rFonts w:cs="Times New Roman"/>
          <w:lang w:val="ru-RU"/>
        </w:rPr>
        <w:sectPr w:rsidR="006B732C" w:rsidRPr="00C945B1" w:rsidSect="001D7AD7">
          <w:footerReference w:type="default" r:id="rId9"/>
          <w:pgSz w:w="12240" w:h="15840" w:code="1"/>
          <w:pgMar w:top="1134" w:right="850" w:bottom="1134" w:left="1701" w:header="1440" w:footer="1440" w:gutter="0"/>
          <w:cols w:space="708"/>
          <w:docGrid w:linePitch="272"/>
        </w:sectPr>
      </w:pPr>
    </w:p>
    <w:p w:rsidR="006B732C" w:rsidRPr="00C945B1" w:rsidRDefault="006B732C" w:rsidP="009A1369">
      <w:pPr>
        <w:pStyle w:val="DSTOC1-0"/>
        <w:rPr>
          <w:rFonts w:cs="Times New Roman"/>
          <w:lang w:val="ru-RU"/>
        </w:rPr>
      </w:pPr>
      <w:r w:rsidRPr="00C945B1">
        <w:rPr>
          <w:rFonts w:eastAsia="Times New Roman" w:cs="Times New Roman"/>
          <w:color w:val="000000"/>
          <w:lang w:val="ru-RU"/>
        </w:rPr>
        <w:t>Ńîäĺđćŕíčĺ</w:t>
      </w:r>
    </w:p>
    <w:p w:rsidR="006B732C" w:rsidRPr="00C945B1" w:rsidRDefault="006B732C">
      <w:pPr>
        <w:pStyle w:val="toc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r w:rsidRPr="00C945B1">
        <w:rPr>
          <w:lang w:val="ru-RU"/>
        </w:rPr>
        <w:fldChar w:fldCharType="begin"/>
      </w:r>
      <w:r w:rsidRPr="00C945B1">
        <w:rPr>
          <w:lang w:val="ru-RU"/>
        </w:rPr>
        <w:instrText xml:space="preserve"> TOC \f \h \t "DSTOC1-1,1,DSTOC2-2,2,DSTOC1-2,2,DSTOC3-3,3,DSTOC2-3,3,DSTOC1-3,3,DSTOC4-4,4,DSTOC3-4,4,DSTOC2-4,4,DSTOC1-4,4,DSTOC5-5,5,DSTOC4-5,5,DSTOC3-5,5,DSTOC2-5,5,DSTOC1-5,5," </w:instrText>
      </w:r>
      <w:r w:rsidRPr="00C945B1">
        <w:rPr>
          <w:lang w:val="ru-RU"/>
        </w:rPr>
        <w:fldChar w:fldCharType="separate"/>
      </w:r>
      <w:hyperlink w:anchor="_Toc205367268" w:history="1">
        <w:r w:rsidRPr="00C945B1">
          <w:rPr>
            <w:rStyle w:val="Hyperlink"/>
            <w:rFonts w:cs="Arial"/>
            <w:lang w:val="ru-RU"/>
          </w:rPr>
          <w:t>Руководство по пакету управления системой Application Virtualization 4.5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_Toc205367268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5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>
      <w:pPr>
        <w:pStyle w:val="toc2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hyperlink w:anchor="_Toc205367269" w:history="1">
        <w:r w:rsidRPr="00C945B1">
          <w:rPr>
            <w:rStyle w:val="Hyperlink"/>
            <w:rFonts w:cs="Arial"/>
            <w:lang w:val="ru-RU"/>
          </w:rPr>
          <w:t>Обзор пакета управления системой Application Virtualization 4.5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_Toc205367269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5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>
      <w:pPr>
        <w:pStyle w:val="toc3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hyperlink w:anchor="_Toc205367270" w:history="1">
        <w:r w:rsidRPr="00C945B1">
          <w:rPr>
            <w:rStyle w:val="Hyperlink"/>
            <w:rFonts w:cs="Arial"/>
            <w:lang w:val="ru-RU"/>
          </w:rPr>
          <w:t>Поддерживаемые конфигурации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_Toc205367270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6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>
      <w:pPr>
        <w:pStyle w:val="toc2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hyperlink w:anchor="_Toc205367271" w:history="1">
        <w:r w:rsidRPr="00C945B1">
          <w:rPr>
            <w:rStyle w:val="Hyperlink"/>
            <w:rFonts w:cs="Arial"/>
            <w:lang w:val="ru-RU"/>
          </w:rPr>
          <w:t>Начало работы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_Toc205367271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6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>
      <w:pPr>
        <w:pStyle w:val="toc3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hyperlink w:anchor="_Toc205367272" w:history="1">
        <w:r w:rsidRPr="00C945B1">
          <w:rPr>
            <w:rStyle w:val="Hyperlink"/>
            <w:rFonts w:cs="Arial"/>
            <w:lang w:val="ru-RU"/>
          </w:rPr>
          <w:t>Действия перед импортом пакета управления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_Toc205367272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6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>
      <w:pPr>
        <w:pStyle w:val="toc4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hyperlink w:anchor="_Toc205367273" w:history="1">
        <w:r w:rsidRPr="00C945B1">
          <w:rPr>
            <w:rStyle w:val="Hyperlink"/>
            <w:rFonts w:cs="Arial"/>
            <w:lang w:val="ru-RU"/>
          </w:rPr>
          <w:t>Файлы в этом пакете управления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_Toc205367273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6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>
      <w:pPr>
        <w:pStyle w:val="toc4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hyperlink w:anchor="_Toc205367274" w:history="1">
        <w:r w:rsidRPr="00C945B1">
          <w:rPr>
            <w:rStyle w:val="Hyperlink"/>
            <w:rFonts w:cs="Arial"/>
            <w:lang w:val="ru-RU"/>
          </w:rPr>
          <w:t>Рекомендуемые дополнительные пакеты управления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_Toc205367274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6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>
      <w:pPr>
        <w:pStyle w:val="toc3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hyperlink w:anchor="_Toc205367275" w:history="1">
        <w:r w:rsidRPr="00C945B1">
          <w:rPr>
            <w:rStyle w:val="Hyperlink"/>
            <w:rFonts w:cs="Arial"/>
            <w:lang w:val="ru-RU"/>
          </w:rPr>
          <w:t>Импорт пакета управления системой Application Virtualization 4.5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_Toc205367275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6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>
      <w:pPr>
        <w:pStyle w:val="toc3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hyperlink w:anchor="_Toc205367276" w:history="1">
        <w:r w:rsidRPr="00C945B1">
          <w:rPr>
            <w:rStyle w:val="Hyperlink"/>
            <w:rFonts w:cs="Arial"/>
            <w:lang w:val="ru-RU"/>
          </w:rPr>
          <w:t>Создание нового пакета управления для настроек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_Toc205367276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7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>
      <w:pPr>
        <w:pStyle w:val="toc2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hyperlink w:anchor="_Toc205367277" w:history="1">
        <w:r w:rsidRPr="00C945B1">
          <w:rPr>
            <w:rStyle w:val="Hyperlink"/>
            <w:rFonts w:cs="Arial"/>
            <w:lang w:val="ru-RU"/>
          </w:rPr>
          <w:t>Вопросы безопасности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_Toc205367277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7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>
      <w:pPr>
        <w:pStyle w:val="toc3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hyperlink w:anchor="_Toc205367278" w:history="1">
        <w:r w:rsidRPr="00C945B1">
          <w:rPr>
            <w:rStyle w:val="Hyperlink"/>
            <w:rFonts w:cs="Arial"/>
            <w:lang w:val="ru-RU"/>
          </w:rPr>
          <w:t>Среды с ограниченными правами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_Toc205367278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7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>
      <w:pPr>
        <w:pStyle w:val="toc3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hyperlink w:anchor="_Toc205367279" w:history="1">
        <w:r w:rsidRPr="00C945B1">
          <w:rPr>
            <w:rStyle w:val="Hyperlink"/>
            <w:rFonts w:cs="Arial"/>
            <w:lang w:val="ru-RU"/>
          </w:rPr>
          <w:t>Группы компьютеров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_Toc205367279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8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>
      <w:pPr>
        <w:pStyle w:val="toc2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hyperlink w:anchor="_Toc205367280" w:history="1">
        <w:r w:rsidRPr="00C945B1">
          <w:rPr>
            <w:rStyle w:val="Hyperlink"/>
            <w:rFonts w:cs="Arial"/>
            <w:lang w:val="ru-RU"/>
          </w:rPr>
          <w:t>Общие сведения об операциях в пакете управления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_Toc205367280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8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>
      <w:pPr>
        <w:pStyle w:val="toc3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hyperlink w:anchor="_Toc205367281" w:history="1">
        <w:r w:rsidRPr="00C945B1">
          <w:rPr>
            <w:rStyle w:val="Hyperlink"/>
            <w:rFonts w:cs="Arial"/>
            <w:lang w:val="ru-RU"/>
          </w:rPr>
          <w:t>Объекты, обнаруживаемые с помощью пакета управления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_Toc205367281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8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>
      <w:pPr>
        <w:pStyle w:val="toc3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hyperlink w:anchor="_Toc205367282" w:history="1">
        <w:r w:rsidRPr="00C945B1">
          <w:rPr>
            <w:rStyle w:val="Hyperlink"/>
            <w:rFonts w:cs="Arial"/>
            <w:lang w:val="ru-RU"/>
          </w:rPr>
          <w:t>Основные сценарии наблюдения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_Toc205367282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9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>
      <w:pPr>
        <w:pStyle w:val="toc3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hyperlink w:anchor="_Toc205367283" w:history="1">
        <w:r w:rsidRPr="00C945B1">
          <w:rPr>
            <w:rStyle w:val="Hyperlink"/>
            <w:rFonts w:cs="Arial"/>
            <w:lang w:val="ru-RU"/>
          </w:rPr>
          <w:t>Включение режима обслуживания для объектов с установленным наблюдением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_Toc205367283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14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>
      <w:pPr>
        <w:pStyle w:val="toc2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hyperlink w:anchor="_Toc205367284" w:history="1">
        <w:r w:rsidRPr="00C945B1">
          <w:rPr>
            <w:rStyle w:val="Hyperlink"/>
            <w:rFonts w:cs="Arial"/>
            <w:lang w:val="ru-RU"/>
          </w:rPr>
          <w:t>Приложение. Мониторы и переопределения для пакетов управления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_Toc205367284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14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>
      <w:pPr>
        <w:pStyle w:val="toc3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hyperlink w:anchor="_Toc205367285" w:history="1">
        <w:r w:rsidRPr="00C945B1">
          <w:rPr>
            <w:rStyle w:val="Hyperlink"/>
            <w:rFonts w:cs="Arial"/>
            <w:lang w:val="ru-RU"/>
          </w:rPr>
          <w:t>Просмотр сведений о пакете управления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_Toc205367285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14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>
      <w:pPr>
        <w:pStyle w:val="toc3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hyperlink w:anchor="_Toc205367286" w:history="1">
        <w:r w:rsidRPr="00C945B1">
          <w:rPr>
            <w:rStyle w:val="Hyperlink"/>
            <w:rFonts w:cs="Arial"/>
            <w:lang w:val="ru-RU"/>
          </w:rPr>
          <w:t>Отображение мониторов для пакета управления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_Toc205367286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14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>
      <w:pPr>
        <w:pStyle w:val="toc3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hyperlink w:anchor="_Toc205367287" w:history="1">
        <w:r w:rsidRPr="00C945B1">
          <w:rPr>
            <w:rStyle w:val="Hyperlink"/>
            <w:rFonts w:cs="Arial"/>
            <w:lang w:val="ru-RU"/>
          </w:rPr>
          <w:t>Отображение переопределений для пакета управления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_Toc205367287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15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>
      <w:pPr>
        <w:pStyle w:val="toc3"/>
        <w:tabs>
          <w:tab w:val="right" w:leader="dot" w:pos="9679"/>
        </w:tabs>
        <w:rPr>
          <w:rFonts w:cs="Times New Roman"/>
          <w:kern w:val="0"/>
          <w:sz w:val="24"/>
          <w:szCs w:val="24"/>
          <w:lang w:val="ru-RU" w:eastAsia="ru-RU"/>
        </w:rPr>
      </w:pPr>
      <w:hyperlink w:anchor="_Toc205367288" w:history="1">
        <w:r w:rsidRPr="00C945B1">
          <w:rPr>
            <w:rStyle w:val="Hyperlink"/>
            <w:rFonts w:cs="Arial"/>
            <w:lang w:val="ru-RU"/>
          </w:rPr>
          <w:t>Отображение всех правил пакетов управления</w:t>
        </w:r>
        <w:r w:rsidRPr="00C945B1">
          <w:rPr>
            <w:rFonts w:cs="Times New Roman"/>
            <w:lang w:val="ru-RU"/>
          </w:rPr>
          <w:tab/>
        </w:r>
        <w:r w:rsidRPr="00C945B1">
          <w:rPr>
            <w:lang w:val="ru-RU"/>
          </w:rPr>
          <w:fldChar w:fldCharType="begin"/>
        </w:r>
        <w:r w:rsidRPr="00C945B1">
          <w:rPr>
            <w:lang w:val="ru-RU"/>
          </w:rPr>
          <w:instrText xml:space="preserve"> PAGEREF _Toc205367288 \h </w:instrText>
        </w:r>
        <w:r w:rsidRPr="009E5DDE">
          <w:rPr>
            <w:lang w:val="ru-RU"/>
          </w:rPr>
        </w:r>
        <w:r w:rsidRPr="00C945B1">
          <w:rPr>
            <w:lang w:val="ru-RU"/>
          </w:rPr>
          <w:fldChar w:fldCharType="separate"/>
        </w:r>
        <w:r>
          <w:rPr>
            <w:noProof/>
            <w:lang w:val="ru-RU"/>
          </w:rPr>
          <w:t>15</w:t>
        </w:r>
        <w:r w:rsidRPr="00C945B1">
          <w:rPr>
            <w:lang w:val="ru-RU"/>
          </w:rPr>
          <w:fldChar w:fldCharType="end"/>
        </w:r>
      </w:hyperlink>
    </w:p>
    <w:p w:rsidR="006B732C" w:rsidRPr="00C945B1" w:rsidRDefault="006B732C" w:rsidP="001D7AD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  <w:sectPr w:rsidR="006B732C" w:rsidRPr="00C945B1" w:rsidSect="001D7AD7">
          <w:footerReference w:type="default" r:id="rId10"/>
          <w:type w:val="oddPage"/>
          <w:pgSz w:w="12240" w:h="15840" w:code="1"/>
          <w:pgMar w:top="1134" w:right="850" w:bottom="1134" w:left="1701" w:header="1440" w:footer="1440" w:gutter="0"/>
          <w:cols w:space="708"/>
          <w:docGrid w:linePitch="272"/>
        </w:sectPr>
      </w:pPr>
      <w:r w:rsidRPr="00C945B1">
        <w:fldChar w:fldCharType="end"/>
      </w:r>
    </w:p>
    <w:bookmarkStart w:id="0" w:name="QuickInfoContainer"/>
    <w:bookmarkStart w:id="1" w:name="Overview"/>
    <w:bookmarkStart w:id="2" w:name="Description"/>
    <w:p w:rsidR="006B732C" w:rsidRPr="00C945B1" w:rsidRDefault="006B732C" w:rsidP="001B791D">
      <w:pPr>
        <w:pStyle w:val="DSTOC1-1"/>
        <w:rPr>
          <w:rFonts w:cs="Times New Roman"/>
          <w:lang w:val="ru-RU"/>
        </w:rPr>
      </w:pPr>
      <w:r w:rsidRPr="00C945B1">
        <w:rPr>
          <w:color w:val="000000"/>
          <w:lang w:val="ru-RU"/>
        </w:rPr>
        <w:fldChar w:fldCharType="begin"/>
      </w:r>
      <w:r w:rsidRPr="00C945B1">
        <w:rPr>
          <w:color w:val="000000"/>
          <w:lang w:val="ru-RU"/>
        </w:rPr>
        <w:instrText>HYPERLINK \l "_Toc204416265"</w:instrText>
      </w:r>
      <w:r w:rsidRPr="009E5DDE">
        <w:rPr>
          <w:color w:val="000000"/>
          <w:lang w:val="ru-RU"/>
        </w:rPr>
      </w:r>
      <w:r w:rsidRPr="00C945B1">
        <w:rPr>
          <w:color w:val="000000"/>
          <w:lang w:val="ru-RU"/>
        </w:rPr>
        <w:fldChar w:fldCharType="separate"/>
      </w:r>
      <w:bookmarkStart w:id="3" w:name="_Toc205367268"/>
      <w:r w:rsidRPr="00C945B1">
        <w:rPr>
          <w:color w:val="000000"/>
          <w:lang w:val="ru-RU"/>
        </w:rPr>
        <w:t>Руководство по пакету управления системой Application Virtualization 4.5</w:t>
      </w:r>
      <w:bookmarkEnd w:id="3"/>
      <w:r w:rsidRPr="00C945B1">
        <w:rPr>
          <w:color w:val="000000"/>
          <w:lang w:val="ru-RU"/>
        </w:rPr>
        <w:fldChar w:fldCharType="end"/>
      </w:r>
    </w:p>
    <w:bookmarkEnd w:id="0"/>
    <w:bookmarkEnd w:id="1"/>
    <w:bookmarkEnd w:id="2"/>
    <w:p w:rsidR="006B732C" w:rsidRPr="00C945B1" w:rsidRDefault="006B732C" w:rsidP="00E776DA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Пакет управления системой Application Virtualization 4.5 разработан для обеспечения максимальной доступности сервера Application Virtualization Server при обработке запросов клиента Application Virtualization Client.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 xml:space="preserve">Для отображения состояния работоспособности сервера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Application Virtualization</w:t>
      </w: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 xml:space="preserve"> Server используются следующие цветовые обозначения.</w:t>
      </w:r>
    </w:p>
    <w:p w:rsidR="006B732C" w:rsidRPr="00C945B1" w:rsidRDefault="006B732C" w:rsidP="00E776DA">
      <w:pPr>
        <w:pStyle w:val="Title"/>
        <w:numPr>
          <w:ilvl w:val="0"/>
          <w:numId w:val="43"/>
        </w:numPr>
        <w:spacing w:before="0" w:after="200" w:line="280" w:lineRule="auto"/>
        <w:rPr>
          <w:rFonts w:cs="Times New Roman"/>
          <w:lang w:val="ru-RU"/>
        </w:rPr>
      </w:pPr>
      <w:r w:rsidRPr="00C945B1">
        <w:rPr>
          <w:rFonts w:eastAsia="Times New Roman" w:cs="Times New Roman"/>
          <w:color w:val="000000"/>
          <w:lang w:val="ru-RU"/>
        </w:rPr>
        <w:t>Çĺëĺíűé öâĺň óęŕçűâŕĺň íŕ çŕďóńę ńĺđâĺđŕ áĺç íĺčńďđŕâčěűő îřčáîę.</w:t>
      </w:r>
    </w:p>
    <w:p w:rsidR="006B732C" w:rsidRPr="00C945B1" w:rsidRDefault="006B732C" w:rsidP="00E776DA">
      <w:pPr>
        <w:pStyle w:val="Title"/>
        <w:numPr>
          <w:ilvl w:val="0"/>
          <w:numId w:val="43"/>
        </w:numPr>
        <w:spacing w:before="0" w:after="200" w:line="280" w:lineRule="auto"/>
        <w:rPr>
          <w:rFonts w:cs="Times New Roman"/>
          <w:lang w:val="ru-RU"/>
        </w:rPr>
      </w:pPr>
      <w:r w:rsidRPr="00C945B1">
        <w:rPr>
          <w:color w:val="000000"/>
          <w:lang w:val="ru-RU"/>
        </w:rPr>
        <w:t>Желтый цвет указывает на неправильную работу одного из компонентов.</w:t>
      </w:r>
      <w:r w:rsidRPr="00C945B1">
        <w:rPr>
          <w:lang w:val="ru-RU"/>
        </w:rPr>
        <w:t xml:space="preserve"> </w:t>
      </w:r>
      <w:r w:rsidRPr="00C945B1">
        <w:rPr>
          <w:color w:val="000000"/>
          <w:lang w:val="ru-RU"/>
        </w:rPr>
        <w:t>Общая работоспособность сервера снижена, однако он доступен.</w:t>
      </w:r>
    </w:p>
    <w:p w:rsidR="006B732C" w:rsidRPr="00C945B1" w:rsidRDefault="006B732C" w:rsidP="00E776DA">
      <w:pPr>
        <w:pStyle w:val="Title"/>
        <w:numPr>
          <w:ilvl w:val="0"/>
          <w:numId w:val="43"/>
        </w:numPr>
        <w:spacing w:before="0" w:after="200" w:line="280" w:lineRule="auto"/>
        <w:rPr>
          <w:rFonts w:cs="Times New Roman"/>
          <w:lang w:val="ru-RU"/>
        </w:rPr>
      </w:pPr>
      <w:r w:rsidRPr="00C945B1">
        <w:rPr>
          <w:rFonts w:eastAsia="Times New Roman" w:cs="Times New Roman"/>
          <w:color w:val="000000"/>
          <w:lang w:val="ru-RU"/>
        </w:rPr>
        <w:t>Ęđŕńíűé öâĺň óęŕçűâŕĺň íŕ íĺäîńňóďíîńňü ńĺđâĺđŕ č íĺâîçěîćíîńňü ďđĺäîńňŕâëĺíč˙ čě îńíîâíűő ńëóćá čëč âçŕčěîäĺéńňâč˙ ń âíĺříčěč çŕâčńčěűěč ńëóćáŕěč.</w:t>
      </w:r>
    </w:p>
    <w:p w:rsidR="006B732C" w:rsidRPr="00C945B1" w:rsidRDefault="006B732C" w:rsidP="00AB06FD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Изменение состояния работоспособности выполняется при внесении сервером Application Virtualization Server записи об отслеживаемой ошибке или предупреждении в локальный журнал системных событий под заголовком Application Virtualization.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Отслеживаются более 60 уникальных ошибок, которые сопоставлены с информацией об исправлении ошибок или инструкциями по устранению неполадок.</w:t>
      </w:r>
    </w:p>
    <w:p w:rsidR="006B732C" w:rsidRPr="00C945B1" w:rsidRDefault="006B732C" w:rsidP="00AB06FD">
      <w:pPr>
        <w:pStyle w:val="DSTOC1-2"/>
        <w:rPr>
          <w:rFonts w:cs="Times New Roman"/>
          <w:lang w:val="ru-RU"/>
        </w:rPr>
      </w:pPr>
      <w:hyperlink w:anchor="_Toc204416265" w:history="1">
        <w:bookmarkStart w:id="4" w:name="_Toc205367269"/>
        <w:r w:rsidRPr="00C945B1">
          <w:rPr>
            <w:color w:val="000000"/>
            <w:lang w:val="ru-RU"/>
          </w:rPr>
          <w:t>Обзор пакета управления системой Application Virtualization 4.5</w:t>
        </w:r>
        <w:bookmarkEnd w:id="4"/>
      </w:hyperlink>
    </w:p>
    <w:p w:rsidR="006B732C" w:rsidRPr="00C945B1" w:rsidRDefault="006B732C" w:rsidP="006260C6">
      <w:pPr>
        <w:spacing w:before="60" w:after="60" w:line="280" w:lineRule="exact"/>
        <w:rPr>
          <w:rFonts w:ascii="Arial" w:eastAsia="SimSun" w:hAnsi="Arial" w:cs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</w:p>
    <w:p w:rsidR="006B732C" w:rsidRPr="00C945B1" w:rsidRDefault="006B732C" w:rsidP="00D67CA1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 xml:space="preserve">Пакет управления Application Virtualization 4.5 позволяет ИТ-персоналу отслеживать серверы, приложения, службы и компоненты в системе для поддержки среды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Application Virtualization.</w:t>
      </w:r>
    </w:p>
    <w:p w:rsidR="006B732C" w:rsidRPr="00C945B1" w:rsidRDefault="006B732C" w:rsidP="00D67CA1">
      <w:pPr>
        <w:pStyle w:val="DSTOC3-0"/>
        <w:rPr>
          <w:rFonts w:cs="Times New Roman"/>
          <w:lang w:val="ru-RU"/>
        </w:rPr>
      </w:pPr>
      <w:r w:rsidRPr="00C945B1">
        <w:rPr>
          <w:rFonts w:eastAsia="Times New Roman" w:cs="Times New Roman"/>
          <w:color w:val="000000"/>
          <w:lang w:val="ru-RU"/>
        </w:rPr>
        <w:t>Âĺđńč˙ äîęóěĺíňŕ</w:t>
      </w:r>
    </w:p>
    <w:p w:rsidR="006B732C" w:rsidRPr="00C945B1" w:rsidRDefault="006B732C" w:rsidP="00D67CA1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Это руководство подготовлено на основе версии 4.5.0.0 пакета управления системой Application Virtualization 4.5.</w:t>
      </w:r>
    </w:p>
    <w:p w:rsidR="006B732C" w:rsidRPr="00C945B1" w:rsidRDefault="006B732C" w:rsidP="00D67CA1">
      <w:pPr>
        <w:pStyle w:val="DSTOC3-0"/>
        <w:rPr>
          <w:rFonts w:cs="Times New Roman"/>
          <w:lang w:val="ru-RU"/>
        </w:rPr>
      </w:pPr>
      <w:r w:rsidRPr="00C945B1">
        <w:rPr>
          <w:rFonts w:eastAsia="Times New Roman" w:cs="Times New Roman"/>
          <w:color w:val="000000"/>
          <w:lang w:val="ru-RU"/>
        </w:rPr>
        <w:t>Ďîëó÷ĺíčĺ íîâĺéřĺăî ďŕęĺňŕ óďđŕâëĺíč˙ č äîęóěĺíňŕöčč</w:t>
      </w:r>
    </w:p>
    <w:p w:rsidR="006B732C" w:rsidRPr="00C945B1" w:rsidRDefault="006B732C" w:rsidP="0006685A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 xml:space="preserve">Пакет управления системой Application Virtualization 4.5 содержится в </w:t>
      </w:r>
      <w:hyperlink r:id="rId11" w:history="1">
        <w:r w:rsidRPr="00C945B1">
          <w:rPr>
            <w:rStyle w:val="Hyperlink"/>
            <w:rFonts w:ascii="Arial" w:eastAsia="SimSun" w:hAnsi="Arial" w:cs="Arial"/>
            <w:noProof w:val="0"/>
            <w:kern w:val="24"/>
            <w:lang w:eastAsia="en-US"/>
          </w:rPr>
          <w:t>каталоге System Center Operations Manager 2007</w:t>
        </w:r>
      </w:hyperlink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 xml:space="preserve"> (http://go.microsoft.com/fwlink/?LinkId=82105).</w:t>
      </w:r>
    </w:p>
    <w:p w:rsidR="006B732C" w:rsidRPr="00C945B1" w:rsidRDefault="006B732C" w:rsidP="0006685A">
      <w:pPr>
        <w:pStyle w:val="DSTOC1-3"/>
        <w:rPr>
          <w:rFonts w:cs="Times New Roman"/>
          <w:lang w:val="ru-RU"/>
        </w:rPr>
      </w:pPr>
      <w:bookmarkStart w:id="5" w:name="_Toc205367270"/>
      <w:r w:rsidRPr="00C945B1">
        <w:rPr>
          <w:rFonts w:eastAsia="Times New Roman" w:cs="Times New Roman"/>
          <w:color w:val="000000"/>
          <w:lang w:val="ru-RU"/>
        </w:rPr>
        <w:t>Ďîääĺđćčâŕĺěűĺ ęîíôčăóđŕöčč</w:t>
      </w:r>
      <w:bookmarkEnd w:id="5"/>
    </w:p>
    <w:p w:rsidR="006B732C" w:rsidRPr="00C945B1" w:rsidRDefault="006B732C" w:rsidP="0006685A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Пакет управления системой Application Virtualization 4.5 для ПО Operations Manager 2007 поддерживает службы Application Virtualization 4.5, устанавливаемые в 32-разрядных или 64-разрядных версиях ОС Windows Server 2003 или Windows Server 2008.</w:t>
      </w:r>
    </w:p>
    <w:p w:rsidR="006B732C" w:rsidRPr="00C945B1" w:rsidRDefault="006B732C" w:rsidP="001D7AD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</w:p>
    <w:p w:rsidR="006B732C" w:rsidRPr="00C945B1" w:rsidRDefault="006B732C" w:rsidP="0006685A">
      <w:pPr>
        <w:pStyle w:val="DSTOC1-2"/>
        <w:rPr>
          <w:rFonts w:cs="Times New Roman"/>
          <w:lang w:val="ru-RU"/>
        </w:rPr>
      </w:pPr>
      <w:bookmarkStart w:id="6" w:name="_Toc205367271"/>
      <w:r w:rsidRPr="00C945B1">
        <w:rPr>
          <w:rFonts w:eastAsia="Times New Roman" w:cs="Times New Roman"/>
          <w:color w:val="000000"/>
          <w:lang w:val="ru-RU"/>
        </w:rPr>
        <w:t>Íŕ÷ŕëî đŕáîňű</w:t>
      </w:r>
      <w:bookmarkEnd w:id="6"/>
    </w:p>
    <w:p w:rsidR="006B732C" w:rsidRPr="00C945B1" w:rsidRDefault="006B732C" w:rsidP="0027437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В этом разделе описаны действия, которые следует выполнить перед импортом пакета управления, все возможные этапы, осуществляемые после импорта пакета управления, а также сведения о настройке.</w:t>
      </w:r>
    </w:p>
    <w:p w:rsidR="006B732C" w:rsidRPr="00C945B1" w:rsidRDefault="006B732C" w:rsidP="00274377">
      <w:pPr>
        <w:pStyle w:val="DSTOC1-3"/>
        <w:rPr>
          <w:rFonts w:cs="Times New Roman"/>
          <w:lang w:val="ru-RU"/>
        </w:rPr>
      </w:pPr>
      <w:hyperlink w:anchor="_Toc204416269" w:history="1">
        <w:bookmarkStart w:id="7" w:name="_Toc205367272"/>
        <w:r w:rsidRPr="00C945B1">
          <w:rPr>
            <w:rFonts w:eastAsia="Times New Roman" w:cs="Times New Roman"/>
            <w:color w:val="000000"/>
            <w:lang w:val="ru-RU"/>
          </w:rPr>
          <w:t>Äĺéńňâč˙ ďĺđĺä čěďîđňîě ďŕęĺňŕ óďđŕâëĺíč˙</w:t>
        </w:r>
        <w:bookmarkEnd w:id="7"/>
      </w:hyperlink>
    </w:p>
    <w:p w:rsidR="006B732C" w:rsidRPr="00C945B1" w:rsidRDefault="006B732C" w:rsidP="0027437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Перед импортом пакета управления системой Application Virtualization 4.5 удалите все предыдущие установки пакета управления.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Удаление всех предыдущих установок пакета управления системой Application Virtualization 4.5 обеспечит отсутствие конфликтов установок.</w:t>
      </w:r>
    </w:p>
    <w:p w:rsidR="006B732C" w:rsidRPr="00C945B1" w:rsidRDefault="006B732C" w:rsidP="001D7AD7">
      <w:pPr>
        <w:pStyle w:val="List"/>
        <w:tabs>
          <w:tab w:val="left" w:pos="360"/>
        </w:tabs>
        <w:spacing w:before="60" w:line="280" w:lineRule="exact"/>
        <w:ind w:hanging="360"/>
        <w:rPr>
          <w:rFonts w:ascii="Arial" w:eastAsia="SimSun" w:hAnsi="Arial"/>
          <w:noProof w:val="0"/>
          <w:color w:val="auto"/>
          <w:kern w:val="24"/>
          <w:sz w:val="20"/>
          <w:szCs w:val="20"/>
          <w:lang w:val="ru-RU"/>
        </w:rPr>
      </w:pPr>
    </w:p>
    <w:p w:rsidR="006B732C" w:rsidRPr="00C945B1" w:rsidRDefault="006B732C" w:rsidP="00274377">
      <w:pPr>
        <w:pStyle w:val="DSTOC1-4"/>
        <w:rPr>
          <w:rFonts w:cs="Times New Roman"/>
          <w:lang w:val="ru-RU"/>
        </w:rPr>
      </w:pPr>
      <w:hyperlink w:anchor="_Toc204416270" w:history="1">
        <w:bookmarkStart w:id="8" w:name="_Toc205367273"/>
        <w:r w:rsidRPr="00C945B1">
          <w:rPr>
            <w:color w:val="000000"/>
            <w:lang w:val="ru-RU"/>
          </w:rPr>
          <w:t>Файлы в этом пакете управления</w:t>
        </w:r>
        <w:bookmarkEnd w:id="8"/>
        <w:r>
          <w:fldChar w:fldCharType="begin"/>
        </w:r>
        <w:r>
          <w:fldChar w:fldCharType="end"/>
        </w:r>
      </w:hyperlink>
    </w:p>
    <w:p w:rsidR="006B732C" w:rsidRPr="00C945B1" w:rsidRDefault="006B732C" w:rsidP="0043467C">
      <w:pPr>
        <w:spacing w:before="60" w:after="60" w:line="280" w:lineRule="exact"/>
        <w:rPr>
          <w:rFonts w:ascii="Arial" w:eastAsia="SimSun" w:hAnsi="Arial" w:cs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 xml:space="preserve">Для наблюдения за системой Application Virtualization 4.5 необходимо сначала загрузить пакет управления системой Application Virtualization 4.5 из каталога пакетов управления, расположенного по адресу: </w:t>
      </w:r>
      <w:hyperlink r:id="rId12" w:history="1">
        <w:r w:rsidRPr="00C945B1">
          <w:rPr>
            <w:rStyle w:val="Hyperlink"/>
            <w:rFonts w:ascii="Arial" w:eastAsia="SimSun" w:hAnsi="Arial" w:cs="Arial"/>
            <w:noProof w:val="0"/>
            <w:kern w:val="24"/>
            <w:lang w:eastAsia="en-US"/>
          </w:rPr>
          <w:t>http://go.microsoft.com/fwlink/?LinkId=82105</w:t>
        </w:r>
      </w:hyperlink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Пакет управления системой Application Virtualization 4.5 содержит следующие файлы: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</w:p>
    <w:p w:rsidR="006B732C" w:rsidRPr="00C945B1" w:rsidRDefault="006B732C" w:rsidP="00C945B1">
      <w:pPr>
        <w:pStyle w:val="Title"/>
        <w:numPr>
          <w:ilvl w:val="0"/>
          <w:numId w:val="43"/>
        </w:numPr>
        <w:spacing w:before="0" w:after="200" w:line="280" w:lineRule="auto"/>
        <w:rPr>
          <w:lang w:val="ru-RU"/>
        </w:rPr>
      </w:pPr>
      <w:r w:rsidRPr="00C945B1">
        <w:rPr>
          <w:color w:val="000000"/>
          <w:lang w:val="ru-RU"/>
        </w:rPr>
        <w:t>Microsoft</w:t>
      </w:r>
      <w:r w:rsidRPr="00C945B1">
        <w:rPr>
          <w:lang w:val="ru-RU"/>
        </w:rPr>
        <w:t>.AppVirtualization.Server.45.mp</w:t>
      </w:r>
    </w:p>
    <w:p w:rsidR="006B732C" w:rsidRPr="00C945B1" w:rsidRDefault="006B732C" w:rsidP="00C945B1">
      <w:pPr>
        <w:pStyle w:val="Title"/>
        <w:numPr>
          <w:ilvl w:val="0"/>
          <w:numId w:val="43"/>
        </w:numPr>
        <w:spacing w:before="0" w:after="200" w:line="280" w:lineRule="auto"/>
        <w:rPr>
          <w:lang w:val="ru-RU"/>
        </w:rPr>
      </w:pPr>
      <w:r w:rsidRPr="00C945B1">
        <w:rPr>
          <w:color w:val="000000"/>
          <w:lang w:val="ru-RU"/>
        </w:rPr>
        <w:t>Microsoft</w:t>
      </w:r>
      <w:r w:rsidRPr="00C945B1">
        <w:rPr>
          <w:lang w:val="ru-RU"/>
        </w:rPr>
        <w:t xml:space="preserve"> Application Virtualization 4.5 Management Pack Guide.doc</w:t>
      </w:r>
    </w:p>
    <w:p w:rsidR="006B732C" w:rsidRPr="00C945B1" w:rsidRDefault="006B732C" w:rsidP="001D7AD7">
      <w:pPr>
        <w:pStyle w:val="List"/>
        <w:tabs>
          <w:tab w:val="left" w:pos="360"/>
        </w:tabs>
        <w:spacing w:before="60" w:line="280" w:lineRule="exact"/>
        <w:ind w:hanging="360"/>
        <w:rPr>
          <w:rFonts w:ascii="Arial" w:eastAsia="SimSun" w:hAnsi="Arial"/>
          <w:noProof w:val="0"/>
          <w:color w:val="auto"/>
          <w:kern w:val="24"/>
          <w:sz w:val="20"/>
          <w:szCs w:val="20"/>
          <w:lang w:val="ru-RU"/>
        </w:rPr>
      </w:pPr>
    </w:p>
    <w:p w:rsidR="006B732C" w:rsidRPr="00C945B1" w:rsidRDefault="006B732C" w:rsidP="0043467C">
      <w:pPr>
        <w:pStyle w:val="DSTOC1-4"/>
        <w:rPr>
          <w:rFonts w:cs="Times New Roman"/>
          <w:lang w:val="ru-RU"/>
        </w:rPr>
      </w:pPr>
      <w:hyperlink w:anchor="_Toc204416271" w:history="1">
        <w:bookmarkStart w:id="9" w:name="_Toc205367274"/>
        <w:r w:rsidRPr="00C945B1">
          <w:rPr>
            <w:rFonts w:eastAsia="Times New Roman" w:cs="Times New Roman"/>
            <w:color w:val="000000"/>
            <w:lang w:val="ru-RU"/>
          </w:rPr>
          <w:t>Đĺęîěĺíäóĺěűĺ äîďîëíčňĺëüíűĺ ďŕęĺňű óďđŕâëĺíč˙</w:t>
        </w:r>
        <w:bookmarkEnd w:id="9"/>
      </w:hyperlink>
    </w:p>
    <w:p w:rsidR="006B732C" w:rsidRPr="00C945B1" w:rsidRDefault="006B732C" w:rsidP="00571301">
      <w:pPr>
        <w:spacing w:before="60" w:after="60" w:line="280" w:lineRule="exact"/>
        <w:rPr>
          <w:rFonts w:ascii="Arial" w:eastAsia="SimSun" w:hAnsi="Arial"/>
          <w:i/>
          <w:iCs/>
          <w:noProof w:val="0"/>
          <w:kern w:val="24"/>
          <w:lang w:eastAsia="en-US"/>
        </w:rPr>
      </w:pPr>
      <w:r w:rsidRPr="00C945B1">
        <w:rPr>
          <w:rStyle w:val="Italic2"/>
          <w:rFonts w:ascii="Arial" w:eastAsia="SimSun" w:hAnsi="Arial" w:cs="Arial"/>
          <w:i w:val="0"/>
          <w:iCs w:val="0"/>
          <w:noProof w:val="0"/>
          <w:color w:val="000000"/>
          <w:kern w:val="24"/>
          <w:lang w:eastAsia="en-US"/>
        </w:rPr>
        <w:t>Пользователям пакета управления системой Application Virtualization 4.5 Management Pack может также потребоваться изучить базовую операционную систему, сервер SQL Server и сервер IIS для формирования наиболее полного решения по наблюдению.</w:t>
      </w:r>
      <w:r w:rsidRPr="00C945B1">
        <w:rPr>
          <w:rStyle w:val="Italic2"/>
          <w:rFonts w:ascii="Arial" w:eastAsia="SimSun" w:hAnsi="Arial" w:cs="Arial"/>
          <w:i w:val="0"/>
          <w:iCs w:val="0"/>
          <w:noProof w:val="0"/>
          <w:kern w:val="24"/>
          <w:lang w:eastAsia="en-US"/>
        </w:rPr>
        <w:t xml:space="preserve"> </w:t>
      </w:r>
      <w:r w:rsidRPr="00C945B1">
        <w:rPr>
          <w:rStyle w:val="Italic2"/>
          <w:rFonts w:ascii="Arial" w:hAnsi="Arial" w:cs="Arial"/>
          <w:i w:val="0"/>
          <w:iCs w:val="0"/>
          <w:noProof w:val="0"/>
          <w:color w:val="000000"/>
          <w:kern w:val="24"/>
          <w:lang w:eastAsia="en-US"/>
        </w:rPr>
        <w:t xml:space="preserve">Загрузите последнюю версию связанных пакетов управления из каталога пакетов управления, расположенного по адресу: </w:t>
      </w:r>
      <w:hyperlink r:id="rId13" w:history="1">
        <w:r w:rsidRPr="00C945B1">
          <w:rPr>
            <w:rStyle w:val="Hyperlink"/>
            <w:rFonts w:ascii="Arial" w:eastAsia="SimSun" w:hAnsi="Arial" w:cs="Arial"/>
            <w:noProof w:val="0"/>
            <w:kern w:val="24"/>
            <w:lang w:eastAsia="en-US"/>
          </w:rPr>
          <w:t>http://go.microsoft.com/fwlink/?LinkId=82105</w:t>
        </w:r>
      </w:hyperlink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>.</w:t>
      </w:r>
    </w:p>
    <w:p w:rsidR="006B732C" w:rsidRPr="00C945B1" w:rsidRDefault="006B732C" w:rsidP="001D7AD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</w:p>
    <w:p w:rsidR="006B732C" w:rsidRPr="00C945B1" w:rsidRDefault="006B732C" w:rsidP="00571301">
      <w:pPr>
        <w:pStyle w:val="DSTOC1-3"/>
        <w:rPr>
          <w:rFonts w:cs="Times New Roman"/>
          <w:lang w:val="ru-RU"/>
        </w:rPr>
      </w:pPr>
      <w:hyperlink w:anchor="_Toc204416265" w:history="1">
        <w:bookmarkStart w:id="10" w:name="_Toc205367275"/>
        <w:r w:rsidRPr="00C945B1">
          <w:rPr>
            <w:rFonts w:eastAsia="Times New Roman" w:cs="Times New Roman"/>
            <w:color w:val="000000"/>
            <w:lang w:val="ru-RU"/>
          </w:rPr>
          <w:t>Čěďîđň ďŕęĺňŕ óďđŕâëĺíč˙ ńčńňĺěîé Application Virtualization 4.5</w:t>
        </w:r>
        <w:bookmarkEnd w:id="10"/>
      </w:hyperlink>
    </w:p>
    <w:p w:rsidR="006B732C" w:rsidRPr="00C945B1" w:rsidRDefault="006B732C" w:rsidP="00926863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 xml:space="preserve">Для получения инструкций по импорту пакета управления см. статью </w:t>
      </w:r>
      <w:r w:rsidRPr="00C945B1">
        <w:rPr>
          <w:rFonts w:ascii="Arial" w:eastAsia="SimSun" w:hAnsi="Arial" w:cs="Arial"/>
          <w:noProof w:val="0"/>
          <w:color w:val="0000FF"/>
          <w:kern w:val="24"/>
          <w:u w:val="single"/>
          <w:lang w:eastAsia="en-US"/>
        </w:rPr>
        <w:t>«</w:t>
      </w:r>
      <w:hyperlink r:id="rId14" w:history="1">
        <w:r w:rsidRPr="00C945B1">
          <w:rPr>
            <w:rStyle w:val="Hyperlink"/>
            <w:rFonts w:ascii="Arial" w:eastAsia="SimSun" w:hAnsi="Arial" w:cs="Arial"/>
            <w:noProof w:val="0"/>
            <w:kern w:val="24"/>
            <w:lang w:eastAsia="en-US"/>
          </w:rPr>
          <w:t>Импорт пакета управления в ПО Operations Manager 2007</w:t>
        </w:r>
      </w:hyperlink>
      <w:r w:rsidRPr="00C945B1">
        <w:rPr>
          <w:rFonts w:ascii="Arial" w:hAnsi="Arial" w:cs="Arial"/>
          <w:noProof w:val="0"/>
          <w:color w:val="0000FF"/>
          <w:kern w:val="24"/>
          <w:u w:val="single"/>
          <w:lang w:eastAsia="en-US"/>
        </w:rPr>
        <w:t>»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 xml:space="preserve"> (http://go.microsoft.com/fwlink/?LinkID=98348, на английском языке).</w:t>
      </w:r>
    </w:p>
    <w:p w:rsidR="006B732C" w:rsidRPr="00C945B1" w:rsidRDefault="006B732C" w:rsidP="001D7AD7">
      <w:pPr>
        <w:pStyle w:val="List"/>
        <w:tabs>
          <w:tab w:val="left" w:pos="360"/>
        </w:tabs>
        <w:spacing w:before="60" w:line="280" w:lineRule="exact"/>
        <w:ind w:hanging="360"/>
        <w:rPr>
          <w:rStyle w:val="Italic2"/>
          <w:rFonts w:ascii="Arial" w:eastAsia="SimSun" w:hAnsi="Arial" w:cs="Courier New"/>
          <w:noProof w:val="0"/>
          <w:kern w:val="24"/>
          <w:sz w:val="20"/>
          <w:szCs w:val="20"/>
          <w:lang w:val="ru-RU"/>
        </w:rPr>
      </w:pPr>
    </w:p>
    <w:p w:rsidR="006B732C" w:rsidRPr="00C945B1" w:rsidRDefault="006B732C" w:rsidP="00C47336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Компонент Operations Manager 2007 должен автоматически обнаружить серверы Application Virtualization (App-V) Server после импорта пакета управления и их добавления на консоль управления.</w:t>
      </w:r>
    </w:p>
    <w:p w:rsidR="006B732C" w:rsidRPr="00C945B1" w:rsidRDefault="006B732C" w:rsidP="00571301">
      <w:pPr>
        <w:pStyle w:val="DSTOC1-3"/>
        <w:rPr>
          <w:rFonts w:cs="Times New Roman"/>
          <w:lang w:val="ru-RU"/>
        </w:rPr>
      </w:pPr>
      <w:hyperlink w:anchor="_Toc204416273" w:history="1">
        <w:bookmarkStart w:id="11" w:name="_Toc205367276"/>
        <w:r w:rsidRPr="00C945B1">
          <w:rPr>
            <w:rFonts w:eastAsia="Times New Roman" w:cs="Times New Roman"/>
            <w:color w:val="000000"/>
            <w:lang w:val="ru-RU"/>
          </w:rPr>
          <w:t>Ńîçäŕíčĺ íîâîăî ďŕęĺňŕ óďđŕâëĺíč˙ äë˙ íŕńňđîĺę</w:t>
        </w:r>
        <w:bookmarkEnd w:id="11"/>
      </w:hyperlink>
    </w:p>
    <w:p w:rsidR="006B732C" w:rsidRPr="00C945B1" w:rsidRDefault="006B732C" w:rsidP="0087210C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Большинство фирменных пакетов управления запечатывается, чтобы внести изменения в исходные параметры файла пакета управления было невозможно.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Однако можно создать настройки, например переопределения или новые объекты для наблюдения, и сохранить их в другом пакете управления.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По умолчанию приложение Operations Manager 2007 сохраняет все настройки в стандартный пакет управления.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Вместо этого рекомендуется создать отдельный пакет управления для каждого запечатанного пакета управления, который необходимо настроить.</w:t>
      </w:r>
    </w:p>
    <w:p w:rsidR="006B732C" w:rsidRPr="00C945B1" w:rsidRDefault="006B732C" w:rsidP="0087210C">
      <w:pPr>
        <w:spacing w:before="60" w:after="60" w:line="280" w:lineRule="exact"/>
        <w:rPr>
          <w:rFonts w:ascii="Arial" w:hAnsi="Arial" w:cs="Arial"/>
          <w:noProof w:val="0"/>
          <w:kern w:val="24"/>
          <w:lang w:eastAsia="en-US"/>
        </w:rPr>
      </w:pP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>Создание нового пакета управления для сохранения переопределений предоставляет следующие преимущества.</w:t>
      </w:r>
      <w:r w:rsidRPr="00C945B1">
        <w:rPr>
          <w:rFonts w:ascii="Arial" w:hAnsi="Arial" w:cs="Arial"/>
          <w:noProof w:val="0"/>
          <w:kern w:val="24"/>
          <w:lang w:eastAsia="en-US"/>
        </w:rPr>
        <w:t xml:space="preserve"> </w:t>
      </w:r>
    </w:p>
    <w:p w:rsidR="006B732C" w:rsidRPr="00C945B1" w:rsidRDefault="006B732C" w:rsidP="00C945B1">
      <w:pPr>
        <w:pStyle w:val="List"/>
        <w:tabs>
          <w:tab w:val="left" w:pos="360"/>
        </w:tabs>
        <w:spacing w:before="60" w:line="280" w:lineRule="exact"/>
        <w:ind w:hanging="360"/>
        <w:rPr>
          <w:rFonts w:ascii="Arial" w:eastAsia="SimSun" w:hAnsi="Arial"/>
          <w:noProof w:val="0"/>
          <w:color w:val="auto"/>
          <w:kern w:val="24"/>
          <w:sz w:val="20"/>
          <w:szCs w:val="20"/>
          <w:lang w:val="ru-RU"/>
        </w:rPr>
      </w:pPr>
      <w:r w:rsidRPr="00C945B1">
        <w:rPr>
          <w:rFonts w:ascii="Symbol" w:eastAsia="SimSun" w:hAnsi="Symbol" w:cs="Symbol"/>
          <w:noProof w:val="0"/>
          <w:color w:val="auto"/>
          <w:kern w:val="24"/>
          <w:sz w:val="20"/>
          <w:szCs w:val="20"/>
          <w:lang w:val="ru-RU"/>
        </w:rPr>
        <w:t></w:t>
      </w:r>
      <w:r w:rsidRPr="00C945B1">
        <w:rPr>
          <w:rFonts w:ascii="Symbol" w:eastAsia="SimSun" w:hAnsi="Symbol" w:cs="Symbol"/>
          <w:noProof w:val="0"/>
          <w:color w:val="auto"/>
          <w:kern w:val="24"/>
          <w:sz w:val="20"/>
          <w:szCs w:val="20"/>
          <w:lang w:val="ru-RU"/>
        </w:rPr>
        <w:tab/>
      </w:r>
      <w:r w:rsidRPr="00C945B1">
        <w:rPr>
          <w:rFonts w:ascii="Arial" w:eastAsia="SimSun" w:hAnsi="Arial" w:cs="Arial"/>
          <w:noProof w:val="0"/>
          <w:color w:val="auto"/>
          <w:kern w:val="24"/>
          <w:sz w:val="20"/>
          <w:szCs w:val="20"/>
          <w:lang w:val="ru-RU"/>
        </w:rPr>
        <w:t>Упрощение</w:t>
      </w:r>
      <w:r w:rsidRPr="00C945B1">
        <w:rPr>
          <w:rFonts w:ascii="Arial" w:eastAsia="SimSun" w:hAnsi="Arial" w:cs="Arial"/>
          <w:noProof w:val="0"/>
          <w:kern w:val="24"/>
          <w:sz w:val="20"/>
          <w:szCs w:val="20"/>
          <w:lang w:val="ru-RU"/>
        </w:rPr>
        <w:t xml:space="preserve"> процесса экспорта настроек, созданных в тестовой и подготовительной средах, в рабочую среду.</w:t>
      </w:r>
      <w:r w:rsidRPr="00C945B1">
        <w:rPr>
          <w:rFonts w:ascii="Arial" w:eastAsia="SimSun" w:hAnsi="Arial" w:cs="Arial"/>
          <w:noProof w:val="0"/>
          <w:color w:val="auto"/>
          <w:kern w:val="24"/>
          <w:sz w:val="20"/>
          <w:szCs w:val="20"/>
          <w:lang w:val="ru-RU"/>
        </w:rPr>
        <w:t xml:space="preserve"> </w:t>
      </w:r>
      <w:r w:rsidRPr="00C945B1">
        <w:rPr>
          <w:rFonts w:ascii="Arial" w:eastAsia="SimSun" w:hAnsi="Arial" w:cs="Arial"/>
          <w:noProof w:val="0"/>
          <w:kern w:val="24"/>
          <w:sz w:val="20"/>
          <w:szCs w:val="20"/>
          <w:lang w:val="ru-RU"/>
        </w:rPr>
        <w:t>Например, вместо экспорта стандартного пакета управления, содержащего настройки из нескольких пакетов управления, можно экспортировать пакет управления, который содержит настройки одного пакета.</w:t>
      </w:r>
    </w:p>
    <w:p w:rsidR="006B732C" w:rsidRPr="00C945B1" w:rsidRDefault="006B732C" w:rsidP="00C945B1">
      <w:pPr>
        <w:pStyle w:val="List"/>
        <w:tabs>
          <w:tab w:val="left" w:pos="360"/>
        </w:tabs>
        <w:spacing w:before="60" w:line="280" w:lineRule="exact"/>
        <w:ind w:hanging="360"/>
        <w:rPr>
          <w:rFonts w:ascii="Arial" w:eastAsia="SimSun" w:hAnsi="Arial"/>
          <w:noProof w:val="0"/>
          <w:color w:val="auto"/>
          <w:kern w:val="24"/>
          <w:sz w:val="20"/>
          <w:szCs w:val="20"/>
          <w:lang w:val="ru-RU"/>
        </w:rPr>
      </w:pPr>
      <w:r w:rsidRPr="00C945B1">
        <w:rPr>
          <w:rFonts w:ascii="Symbol" w:eastAsia="SimSun" w:hAnsi="Symbol" w:cs="Symbol"/>
          <w:noProof w:val="0"/>
          <w:color w:val="auto"/>
          <w:kern w:val="24"/>
          <w:sz w:val="20"/>
          <w:szCs w:val="20"/>
          <w:lang w:val="ru-RU"/>
        </w:rPr>
        <w:t></w:t>
      </w:r>
      <w:r w:rsidRPr="00C945B1">
        <w:rPr>
          <w:rFonts w:ascii="Symbol" w:eastAsia="SimSun" w:hAnsi="Symbol" w:cs="Symbol"/>
          <w:noProof w:val="0"/>
          <w:color w:val="auto"/>
          <w:kern w:val="24"/>
          <w:sz w:val="20"/>
          <w:szCs w:val="20"/>
          <w:lang w:val="ru-RU"/>
        </w:rPr>
        <w:tab/>
      </w:r>
      <w:r w:rsidRPr="00C945B1">
        <w:rPr>
          <w:rFonts w:ascii="Arial" w:eastAsia="SimSun" w:hAnsi="Arial" w:cs="Arial"/>
          <w:noProof w:val="0"/>
          <w:kern w:val="24"/>
          <w:sz w:val="20"/>
          <w:szCs w:val="20"/>
          <w:lang w:val="ru-RU"/>
        </w:rPr>
        <w:t>Можно удалить исходный пакет управления без необходимости предварительно удалять стандартный пакет управления.</w:t>
      </w:r>
      <w:r w:rsidRPr="00C945B1">
        <w:rPr>
          <w:rFonts w:ascii="Arial" w:eastAsia="SimSun" w:hAnsi="Arial" w:cs="Arial"/>
          <w:noProof w:val="0"/>
          <w:color w:val="auto"/>
          <w:kern w:val="24"/>
          <w:sz w:val="20"/>
          <w:szCs w:val="20"/>
          <w:lang w:val="ru-RU"/>
        </w:rPr>
        <w:t xml:space="preserve"> </w:t>
      </w:r>
      <w:r w:rsidRPr="00C945B1">
        <w:rPr>
          <w:rFonts w:ascii="Arial" w:eastAsia="SimSun" w:hAnsi="Arial" w:cs="Arial"/>
          <w:noProof w:val="0"/>
          <w:kern w:val="24"/>
          <w:sz w:val="20"/>
          <w:szCs w:val="20"/>
          <w:lang w:val="ru-RU"/>
        </w:rPr>
        <w:t>Пакет управления, содержащий настройки, зависит от исходного пакета управления.</w:t>
      </w:r>
      <w:r w:rsidRPr="00C945B1">
        <w:rPr>
          <w:rFonts w:ascii="Arial" w:eastAsia="SimSun" w:hAnsi="Arial" w:cs="Arial"/>
          <w:noProof w:val="0"/>
          <w:color w:val="auto"/>
          <w:kern w:val="24"/>
          <w:sz w:val="20"/>
          <w:szCs w:val="20"/>
          <w:lang w:val="ru-RU"/>
        </w:rPr>
        <w:t xml:space="preserve"> </w:t>
      </w:r>
      <w:r w:rsidRPr="00C945B1">
        <w:rPr>
          <w:rFonts w:ascii="Arial" w:eastAsia="SimSun" w:hAnsi="Arial" w:cs="Arial"/>
          <w:noProof w:val="0"/>
          <w:kern w:val="24"/>
          <w:sz w:val="20"/>
          <w:szCs w:val="20"/>
          <w:lang w:val="ru-RU"/>
        </w:rPr>
        <w:t>Из-за этой зависимости для удаления исходного пакета требуется удалить пакет управления с настройками.</w:t>
      </w:r>
      <w:r w:rsidRPr="00C945B1">
        <w:rPr>
          <w:rFonts w:ascii="Arial" w:eastAsia="SimSun" w:hAnsi="Arial" w:cs="Arial"/>
          <w:noProof w:val="0"/>
          <w:color w:val="auto"/>
          <w:kern w:val="24"/>
          <w:sz w:val="20"/>
          <w:szCs w:val="20"/>
          <w:lang w:val="ru-RU"/>
        </w:rPr>
        <w:t xml:space="preserve"> </w:t>
      </w:r>
      <w:r w:rsidRPr="00C945B1">
        <w:rPr>
          <w:rFonts w:ascii="Arial" w:eastAsia="SimSun" w:hAnsi="Arial" w:cs="Arial"/>
          <w:noProof w:val="0"/>
          <w:kern w:val="24"/>
          <w:sz w:val="20"/>
          <w:szCs w:val="20"/>
          <w:lang w:val="ru-RU"/>
        </w:rPr>
        <w:t>Если все настройки сохранены в стандартный пакет управления, его необходимо удалить перед удалением исходного пакета.</w:t>
      </w:r>
    </w:p>
    <w:p w:rsidR="006B732C" w:rsidRPr="00C945B1" w:rsidRDefault="006B732C" w:rsidP="00C945B1">
      <w:pPr>
        <w:pStyle w:val="List"/>
        <w:tabs>
          <w:tab w:val="left" w:pos="360"/>
        </w:tabs>
        <w:spacing w:before="60" w:line="280" w:lineRule="exact"/>
        <w:ind w:hanging="360"/>
        <w:rPr>
          <w:rFonts w:ascii="Arial" w:eastAsia="SimSun" w:hAnsi="Arial"/>
          <w:noProof w:val="0"/>
          <w:color w:val="auto"/>
          <w:kern w:val="24"/>
          <w:sz w:val="20"/>
          <w:szCs w:val="20"/>
          <w:lang w:val="ru-RU"/>
        </w:rPr>
      </w:pPr>
      <w:r w:rsidRPr="00C945B1">
        <w:rPr>
          <w:rFonts w:ascii="Symbol" w:eastAsia="SimSun" w:hAnsi="Symbol" w:cs="Symbol"/>
          <w:noProof w:val="0"/>
          <w:color w:val="auto"/>
          <w:kern w:val="24"/>
          <w:sz w:val="20"/>
          <w:szCs w:val="20"/>
          <w:lang w:val="ru-RU"/>
        </w:rPr>
        <w:t></w:t>
      </w:r>
      <w:r w:rsidRPr="00C945B1">
        <w:rPr>
          <w:rFonts w:ascii="Symbol" w:eastAsia="SimSun" w:hAnsi="Symbol" w:cs="Symbol"/>
          <w:noProof w:val="0"/>
          <w:color w:val="auto"/>
          <w:kern w:val="24"/>
          <w:sz w:val="20"/>
          <w:szCs w:val="20"/>
          <w:lang w:val="ru-RU"/>
        </w:rPr>
        <w:tab/>
      </w:r>
      <w:r w:rsidRPr="00C945B1">
        <w:rPr>
          <w:rFonts w:ascii="Arial" w:hAnsi="Arial" w:cs="Arial"/>
          <w:noProof w:val="0"/>
          <w:kern w:val="24"/>
          <w:sz w:val="20"/>
          <w:szCs w:val="20"/>
          <w:lang w:val="ru-RU"/>
        </w:rPr>
        <w:t>Более простое отслеживание и обновление настроек в отдельных пакетах управления.</w:t>
      </w:r>
    </w:p>
    <w:p w:rsidR="006B732C" w:rsidRPr="00C945B1" w:rsidRDefault="006B732C" w:rsidP="00B049B4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bookmarkStart w:id="12" w:name="_Toc200853546"/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 xml:space="preserve">Для получения дополнительных сведений о запечатанных и открытых пакетах управления см. статью </w:t>
      </w:r>
      <w:hyperlink r:id="rId15" w:history="1">
        <w:r w:rsidRPr="00C945B1">
          <w:rPr>
            <w:rStyle w:val="Hyperlink"/>
            <w:rFonts w:ascii="Arial" w:eastAsia="SimSun" w:hAnsi="Arial" w:cs="Arial"/>
            <w:noProof w:val="0"/>
            <w:kern w:val="24"/>
            <w:lang w:eastAsia="en-US"/>
          </w:rPr>
          <w:t>«Форматы пакетов управления»</w:t>
        </w:r>
      </w:hyperlink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 xml:space="preserve"> (http://go.microsoft.com/fwlink/?LinkId=108355, на английском языке).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 xml:space="preserve">Для получения дополнительных сведений о настройках пакетов управления и стандартном пакете управления см. статью </w:t>
      </w:r>
      <w:hyperlink r:id="rId16" w:history="1">
        <w:r w:rsidRPr="00C945B1">
          <w:rPr>
            <w:rStyle w:val="Hyperlink"/>
            <w:rFonts w:ascii="Arial" w:eastAsia="SimSun" w:hAnsi="Arial" w:cs="Arial"/>
            <w:noProof w:val="0"/>
            <w:kern w:val="24"/>
            <w:lang w:eastAsia="en-US"/>
          </w:rPr>
          <w:t>«Сведения о пакетах управления в ПО Operations Manager 2007»</w:t>
        </w:r>
      </w:hyperlink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 xml:space="preserve"> (http://go.microsoft.com/fwlink/?LinkId=108356, на английском языке).</w:t>
      </w:r>
    </w:p>
    <w:p w:rsidR="006B732C" w:rsidRPr="00C945B1" w:rsidRDefault="006B732C" w:rsidP="00B049B4">
      <w:pPr>
        <w:pStyle w:val="DSTOC1-2"/>
        <w:rPr>
          <w:rFonts w:cs="Times New Roman"/>
          <w:lang w:val="ru-RU"/>
        </w:rPr>
      </w:pPr>
      <w:bookmarkStart w:id="13" w:name="_Toc205367277"/>
      <w:bookmarkEnd w:id="12"/>
      <w:r w:rsidRPr="00C945B1">
        <w:rPr>
          <w:rFonts w:eastAsia="Times New Roman" w:cs="Times New Roman"/>
          <w:color w:val="000000"/>
          <w:lang w:val="ru-RU"/>
        </w:rPr>
        <w:t>Âîďđîńű áĺçîďŕńíîńňč</w:t>
      </w:r>
      <w:bookmarkEnd w:id="13"/>
    </w:p>
    <w:p w:rsidR="006B732C" w:rsidRPr="00C945B1" w:rsidRDefault="006B732C" w:rsidP="0080619C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Может потребоваться настройка пакета управления.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Определенные учетные записи невозможно запускать в среде с ограниченными правами, либо они должны иметь минимальные разрешения.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Для выполнения задач пакета управления Application Virtualization 4.5 требуется предоставить права администратора учетной записи действий агента.</w:t>
      </w:r>
    </w:p>
    <w:p w:rsidR="006B732C" w:rsidRPr="00C945B1" w:rsidRDefault="006B732C" w:rsidP="00E45E5D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</w:p>
    <w:p w:rsidR="006B732C" w:rsidRPr="00C945B1" w:rsidRDefault="006B732C" w:rsidP="0080619C">
      <w:pPr>
        <w:pStyle w:val="DSTOC1-3"/>
        <w:rPr>
          <w:rFonts w:cs="Times New Roman"/>
          <w:lang w:val="ru-RU"/>
        </w:rPr>
      </w:pPr>
      <w:bookmarkStart w:id="14" w:name="_Toc205367278"/>
      <w:bookmarkStart w:id="15" w:name="_Toc200853547"/>
      <w:r w:rsidRPr="00C945B1">
        <w:rPr>
          <w:color w:val="000000"/>
          <w:lang w:val="ru-RU"/>
        </w:rPr>
        <w:t>Среды с ограниченными правами</w:t>
      </w:r>
      <w:bookmarkEnd w:id="14"/>
    </w:p>
    <w:p w:rsidR="006B732C" w:rsidRPr="00C945B1" w:rsidRDefault="006B732C" w:rsidP="00927B61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bookmarkStart w:id="16" w:name="_Toc200853548"/>
      <w:bookmarkEnd w:id="15"/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Следующие задачи пакета управления невозможно выполнять с помощью учетной записи с ограниченными правами.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Для этих задач необходимо предоставить учетной записи для действий следующие права администратора на компьютере с агентом.</w:t>
      </w:r>
    </w:p>
    <w:bookmarkEnd w:id="16"/>
    <w:p w:rsidR="006B732C" w:rsidRPr="00C945B1" w:rsidRDefault="006B732C" w:rsidP="00927B61">
      <w:pPr>
        <w:pStyle w:val="List"/>
        <w:numPr>
          <w:ilvl w:val="0"/>
          <w:numId w:val="44"/>
        </w:numPr>
        <w:spacing w:before="60" w:line="280" w:lineRule="exact"/>
        <w:rPr>
          <w:rFonts w:ascii="Arial" w:eastAsia="SimSun" w:hAnsi="Arial"/>
          <w:noProof w:val="0"/>
          <w:color w:val="auto"/>
          <w:kern w:val="24"/>
          <w:sz w:val="20"/>
          <w:szCs w:val="20"/>
          <w:lang w:val="ru-RU"/>
        </w:rPr>
      </w:pPr>
      <w:r w:rsidRPr="00C945B1">
        <w:rPr>
          <w:rFonts w:ascii="Arial" w:eastAsia="SimSun" w:hAnsi="Arial" w:cs="Arial"/>
          <w:noProof w:val="0"/>
          <w:kern w:val="24"/>
          <w:sz w:val="20"/>
          <w:szCs w:val="20"/>
          <w:lang w:val="ru-RU"/>
        </w:rPr>
        <w:t>Запуск службы сервера Application Virtualization Server</w:t>
      </w:r>
    </w:p>
    <w:p w:rsidR="006B732C" w:rsidRPr="00C945B1" w:rsidRDefault="006B732C" w:rsidP="00927B61">
      <w:pPr>
        <w:pStyle w:val="List"/>
        <w:numPr>
          <w:ilvl w:val="0"/>
          <w:numId w:val="44"/>
        </w:numPr>
        <w:spacing w:before="60" w:line="280" w:lineRule="exact"/>
        <w:rPr>
          <w:rFonts w:ascii="Arial" w:eastAsia="SimSun" w:hAnsi="Arial"/>
          <w:noProof w:val="0"/>
          <w:color w:val="auto"/>
          <w:kern w:val="24"/>
          <w:sz w:val="20"/>
          <w:szCs w:val="20"/>
          <w:lang w:val="ru-RU"/>
        </w:rPr>
      </w:pPr>
      <w:r w:rsidRPr="00C945B1">
        <w:rPr>
          <w:rFonts w:ascii="Arial" w:hAnsi="Arial" w:cs="Arial"/>
          <w:noProof w:val="0"/>
          <w:kern w:val="24"/>
          <w:sz w:val="20"/>
          <w:szCs w:val="20"/>
          <w:lang w:val="ru-RU"/>
        </w:rPr>
        <w:t>Остановка службы сервера Application Virtualization Server</w:t>
      </w:r>
    </w:p>
    <w:p w:rsidR="006B732C" w:rsidRPr="00C945B1" w:rsidRDefault="006B732C" w:rsidP="00927B61">
      <w:pPr>
        <w:pStyle w:val="DSTOC1-3"/>
        <w:rPr>
          <w:rFonts w:cs="Times New Roman"/>
          <w:lang w:val="ru-RU"/>
        </w:rPr>
      </w:pPr>
      <w:bookmarkStart w:id="17" w:name="_Toc205367279"/>
      <w:r w:rsidRPr="00C945B1">
        <w:rPr>
          <w:rFonts w:eastAsia="Times New Roman" w:cs="Times New Roman"/>
          <w:color w:val="000000"/>
          <w:lang w:val="ru-RU"/>
        </w:rPr>
        <w:t>Ăđóďďű ęîěďüţňĺđîâ</w:t>
      </w:r>
      <w:bookmarkEnd w:id="17"/>
    </w:p>
    <w:p w:rsidR="006B732C" w:rsidRPr="00C945B1" w:rsidRDefault="006B732C" w:rsidP="00B4215E">
      <w:pPr>
        <w:spacing w:before="60" w:after="60" w:line="280" w:lineRule="exact"/>
        <w:rPr>
          <w:rFonts w:ascii="SimSun" w:eastAsia="SimSun" w:hAnsi="Arial"/>
          <w:noProof w:val="0"/>
          <w:kern w:val="24"/>
          <w:lang w:eastAsia="en-US"/>
        </w:rPr>
      </w:pP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>Можно точно делегировать полномочия с помощью ролей пользователей.</w:t>
      </w:r>
      <w:r w:rsidRPr="00C945B1">
        <w:rPr>
          <w:rFonts w:ascii="Arial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 xml:space="preserve">Для получения дополнительной информации о ролях пользователей см. раздел </w:t>
      </w:r>
      <w:hyperlink r:id="rId17" w:history="1">
        <w:r w:rsidRPr="00C945B1">
          <w:rPr>
            <w:rStyle w:val="Hyperlink"/>
            <w:rFonts w:ascii="Arial" w:hAnsi="Arial" w:cs="Arial"/>
            <w:noProof w:val="0"/>
            <w:kern w:val="24"/>
            <w:lang w:eastAsia="en-US"/>
          </w:rPr>
          <w:t>«Сведения о ролях пользователей в ПО Operations Manager 2007»</w:t>
        </w:r>
      </w:hyperlink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 xml:space="preserve"> (</w:t>
      </w:r>
      <w:hyperlink r:id="rId18" w:history="1">
        <w:r w:rsidRPr="00C945B1">
          <w:rPr>
            <w:rStyle w:val="Hyperlink"/>
            <w:rFonts w:ascii="Arial" w:hAnsi="Arial" w:cs="Arial"/>
            <w:noProof w:val="0"/>
            <w:color w:val="000000"/>
            <w:kern w:val="24"/>
            <w:u w:val="none"/>
            <w:lang w:eastAsia="en-US"/>
          </w:rPr>
          <w:t>http://go.microsoft.com/fwlink/?LinkId=108357</w:t>
        </w:r>
      </w:hyperlink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>) в справке программы Operations Manager 2007.</w:t>
      </w:r>
    </w:p>
    <w:p w:rsidR="006B732C" w:rsidRPr="00C945B1" w:rsidRDefault="006B732C" w:rsidP="00667BB8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hAnsi="Arial" w:cs="Arial"/>
          <w:b/>
          <w:bCs/>
          <w:noProof w:val="0"/>
          <w:color w:val="000000"/>
          <w:kern w:val="24"/>
          <w:lang w:eastAsia="en-US"/>
        </w:rPr>
        <w:t>Примечание</w:t>
      </w:r>
      <w:r w:rsidRPr="00C945B1">
        <w:rPr>
          <w:rFonts w:ascii="Arial" w:eastAsia="SimSun" w:hAnsi="Arial"/>
          <w:noProof w:val="0"/>
          <w:color w:val="000000"/>
          <w:kern w:val="24"/>
          <w:lang w:eastAsia="en-US"/>
        </w:rPr>
        <w:t>   </w:t>
      </w: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>При импорте пакета управления системой Application Virtualization 4.5 группы компьютеров не создаются.</w:t>
      </w:r>
    </w:p>
    <w:p w:rsidR="006B732C" w:rsidRPr="00C945B1" w:rsidRDefault="006B732C" w:rsidP="00E45E5D">
      <w:pPr>
        <w:pStyle w:val="List"/>
        <w:tabs>
          <w:tab w:val="left" w:pos="360"/>
        </w:tabs>
        <w:spacing w:before="60" w:line="280" w:lineRule="exact"/>
        <w:ind w:hanging="360"/>
        <w:rPr>
          <w:rFonts w:ascii="Arial" w:eastAsia="SimSun" w:hAnsi="Arial"/>
          <w:noProof w:val="0"/>
          <w:color w:val="auto"/>
          <w:kern w:val="24"/>
          <w:sz w:val="20"/>
          <w:szCs w:val="20"/>
          <w:lang w:val="ru-RU"/>
        </w:rPr>
      </w:pPr>
    </w:p>
    <w:p w:rsidR="006B732C" w:rsidRPr="00C945B1" w:rsidRDefault="006B732C" w:rsidP="00667BB8">
      <w:pPr>
        <w:pStyle w:val="DSTOC1-2"/>
        <w:rPr>
          <w:rFonts w:cs="Times New Roman"/>
          <w:lang w:val="ru-RU"/>
        </w:rPr>
      </w:pPr>
      <w:hyperlink w:anchor="_Toc204416274" w:history="1">
        <w:bookmarkStart w:id="18" w:name="_Toc205367280"/>
        <w:r w:rsidRPr="00C945B1">
          <w:rPr>
            <w:rFonts w:eastAsia="Times New Roman" w:cs="Times New Roman"/>
            <w:color w:val="000000"/>
            <w:lang w:val="ru-RU"/>
          </w:rPr>
          <w:t>Îáůčĺ ńâĺäĺíč˙ îá îďĺđŕöč˙ő â ďŕęĺňĺ óďđŕâëĺíč˙</w:t>
        </w:r>
        <w:bookmarkEnd w:id="18"/>
      </w:hyperlink>
    </w:p>
    <w:p w:rsidR="006B732C" w:rsidRPr="00C945B1" w:rsidRDefault="006B732C" w:rsidP="00667BB8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Пакет управления системой Application Virtualization 4.5 позволяет отслеживать различные сценарии развертывания, обеспечивающие полные возможности наблюдения для служб и инфраструктуры системы Application Virtualization 4.5.</w:t>
      </w:r>
    </w:p>
    <w:p w:rsidR="006B732C" w:rsidRPr="00C945B1" w:rsidRDefault="006B732C" w:rsidP="001D7AD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</w:p>
    <w:p w:rsidR="006B732C" w:rsidRPr="00C945B1" w:rsidRDefault="006B732C" w:rsidP="00667BB8">
      <w:pPr>
        <w:pStyle w:val="DSTOC1-3"/>
        <w:rPr>
          <w:rFonts w:cs="Times New Roman"/>
          <w:lang w:val="ru-RU"/>
        </w:rPr>
      </w:pPr>
      <w:hyperlink w:anchor="_Toc204416274" w:history="1">
        <w:bookmarkStart w:id="19" w:name="_Toc205367281"/>
        <w:r w:rsidRPr="00C945B1">
          <w:rPr>
            <w:rFonts w:eastAsia="Times New Roman" w:cs="Times New Roman"/>
            <w:color w:val="000000"/>
            <w:lang w:val="ru-RU"/>
          </w:rPr>
          <w:t>Îáúĺęňű, îáíŕđóćčâŕĺěűĺ ń ďîěîůüţ ďŕęĺňŕ óďđŕâëĺíč˙</w:t>
        </w:r>
        <w:bookmarkEnd w:id="19"/>
      </w:hyperlink>
    </w:p>
    <w:p w:rsidR="006B732C" w:rsidRPr="00C945B1" w:rsidRDefault="006B732C" w:rsidP="00C3608E">
      <w:pPr>
        <w:spacing w:before="60" w:after="60" w:line="280" w:lineRule="exact"/>
        <w:rPr>
          <w:rFonts w:ascii="Arial" w:eastAsia="SimSun" w:hAnsi="Arial" w:cs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Пакет управления системой Application Virtualization 4.5 обнаруживает объекты, описанные в</w:t>
      </w:r>
      <w:r w:rsidRPr="00C945B1">
        <w:rPr>
          <w:rFonts w:ascii="Arial" w:eastAsia="SimSun" w:hAnsi="Arial"/>
          <w:noProof w:val="0"/>
          <w:color w:val="000000"/>
          <w:kern w:val="24"/>
          <w:lang w:eastAsia="en-US"/>
        </w:rPr>
        <w:t> 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следующей таблице.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Не все объекты обнаруживаются автоматически.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Для обнаружения объектов, не обнаруживаемых автоматически, используйте переопределения.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 xml:space="preserve">Для получения дополнительных сведений об обнаружении объектов см. раздел </w:t>
      </w:r>
      <w:r w:rsidRPr="00C945B1">
        <w:rPr>
          <w:rFonts w:ascii="Arial" w:eastAsia="SimSun" w:hAnsi="Arial" w:cs="Arial"/>
          <w:noProof w:val="0"/>
          <w:color w:val="0000FF"/>
          <w:kern w:val="24"/>
          <w:sz w:val="18"/>
          <w:szCs w:val="18"/>
          <w:u w:val="single"/>
          <w:lang w:eastAsia="en-US"/>
        </w:rPr>
        <w:t>«Операции обнаружения объектов в ПО Operations Manager 2007»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 xml:space="preserve"> (</w:t>
      </w:r>
      <w:hyperlink r:id="rId19" w:history="1">
        <w:r w:rsidRPr="00C945B1">
          <w:rPr>
            <w:rStyle w:val="Hyperlink"/>
            <w:rFonts w:ascii="Arial" w:eastAsia="SimSun" w:hAnsi="Arial" w:cs="Arial"/>
            <w:noProof w:val="0"/>
            <w:color w:val="000000"/>
            <w:kern w:val="24"/>
            <w:lang w:eastAsia="en-US"/>
          </w:rPr>
          <w:t>http://go.microsoft.com/fwlink/?LinkId=108505</w:t>
        </w:r>
      </w:hyperlink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) в справке программы Operations Manager 2007.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</w:p>
    <w:p w:rsidR="006B732C" w:rsidRPr="00C945B1" w:rsidRDefault="006B732C" w:rsidP="00667BB8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</w:p>
    <w:tbl>
      <w:tblPr>
        <w:tblW w:w="0" w:type="auto"/>
        <w:tblInd w:w="-8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left w:w="86" w:type="dxa"/>
          <w:right w:w="86" w:type="dxa"/>
        </w:tblCellMar>
        <w:tblLook w:val="01E0"/>
      </w:tblPr>
      <w:tblGrid>
        <w:gridCol w:w="2934"/>
        <w:gridCol w:w="2944"/>
      </w:tblGrid>
      <w:tr w:rsidR="006B732C" w:rsidRPr="00C945B1">
        <w:tc>
          <w:tcPr>
            <w:tcW w:w="2934" w:type="dxa"/>
            <w:tcBorders>
              <w:top w:val="single" w:sz="12" w:space="0" w:color="808080"/>
            </w:tcBorders>
          </w:tcPr>
          <w:p w:rsidR="006B732C" w:rsidRPr="00C945B1" w:rsidRDefault="006B732C" w:rsidP="00E30309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Тип объекта</w:t>
            </w:r>
          </w:p>
        </w:tc>
        <w:tc>
          <w:tcPr>
            <w:tcW w:w="2944" w:type="dxa"/>
            <w:tcBorders>
              <w:top w:val="single" w:sz="12" w:space="0" w:color="808080"/>
            </w:tcBorders>
          </w:tcPr>
          <w:p w:rsidR="006B732C" w:rsidRPr="00C945B1" w:rsidRDefault="006B732C" w:rsidP="00E30309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Автоматическое обнаружение</w:t>
            </w:r>
          </w:p>
        </w:tc>
      </w:tr>
      <w:tr w:rsidR="006B732C" w:rsidRPr="00C945B1">
        <w:tc>
          <w:tcPr>
            <w:tcW w:w="2934" w:type="dxa"/>
          </w:tcPr>
          <w:p w:rsidR="006B732C" w:rsidRPr="00C945B1" w:rsidRDefault="006B732C" w:rsidP="00E30309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Style w:val="Italic2"/>
                <w:rFonts w:ascii="Arial" w:hAnsi="Arial" w:cs="Arial"/>
                <w:i w:val="0"/>
                <w:iCs w:val="0"/>
                <w:noProof w:val="0"/>
                <w:color w:val="000000"/>
                <w:kern w:val="24"/>
                <w:lang w:eastAsia="en-US"/>
              </w:rPr>
              <w:t>Сервер Application Virtualization Management Server</w:t>
            </w:r>
          </w:p>
        </w:tc>
        <w:tc>
          <w:tcPr>
            <w:tcW w:w="2944" w:type="dxa"/>
          </w:tcPr>
          <w:p w:rsidR="006B732C" w:rsidRPr="00C945B1" w:rsidRDefault="006B732C" w:rsidP="00E30309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Style w:val="Italic2"/>
                <w:rFonts w:ascii="Arial" w:hAnsi="Arial" w:cs="Arial"/>
                <w:i w:val="0"/>
                <w:iCs w:val="0"/>
                <w:noProof w:val="0"/>
                <w:color w:val="000000"/>
                <w:kern w:val="24"/>
                <w:lang w:eastAsia="en-US"/>
              </w:rPr>
              <w:t>Да</w:t>
            </w:r>
          </w:p>
        </w:tc>
      </w:tr>
      <w:tr w:rsidR="006B732C" w:rsidRPr="00C945B1">
        <w:tc>
          <w:tcPr>
            <w:tcW w:w="2934" w:type="dxa"/>
            <w:tcBorders>
              <w:bottom w:val="single" w:sz="12" w:space="0" w:color="808080"/>
            </w:tcBorders>
          </w:tcPr>
          <w:p w:rsidR="006B732C" w:rsidRPr="00C945B1" w:rsidRDefault="006B732C" w:rsidP="00E30309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Style w:val="Italic2"/>
                <w:rFonts w:ascii="Arial" w:hAnsi="Arial" w:cs="Arial"/>
                <w:i w:val="0"/>
                <w:iCs w:val="0"/>
                <w:noProof w:val="0"/>
                <w:color w:val="000000"/>
                <w:kern w:val="24"/>
                <w:lang w:eastAsia="en-US"/>
              </w:rPr>
              <w:t>Сервер Application Virtualization Streaming Server</w:t>
            </w:r>
          </w:p>
        </w:tc>
        <w:tc>
          <w:tcPr>
            <w:tcW w:w="2944" w:type="dxa"/>
            <w:tcBorders>
              <w:bottom w:val="single" w:sz="12" w:space="0" w:color="808080"/>
            </w:tcBorders>
          </w:tcPr>
          <w:p w:rsidR="006B732C" w:rsidRPr="00C945B1" w:rsidRDefault="006B732C" w:rsidP="00E30309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Style w:val="Italic2"/>
                <w:rFonts w:ascii="Arial" w:hAnsi="Arial" w:cs="Arial"/>
                <w:i w:val="0"/>
                <w:iCs w:val="0"/>
                <w:noProof w:val="0"/>
                <w:color w:val="000000"/>
                <w:kern w:val="24"/>
                <w:lang w:eastAsia="en-US"/>
              </w:rPr>
              <w:t>Да</w:t>
            </w:r>
          </w:p>
        </w:tc>
      </w:tr>
    </w:tbl>
    <w:p w:rsidR="006B732C" w:rsidRPr="00C945B1" w:rsidRDefault="006B732C" w:rsidP="00515FA0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Используйте следующую процедуру для включения функции автоматического обнаружения.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В</w:t>
      </w:r>
      <w:r w:rsidRPr="00C945B1">
        <w:rPr>
          <w:rFonts w:ascii="Arial" w:eastAsia="SimSun" w:hAnsi="Arial"/>
          <w:noProof w:val="0"/>
          <w:color w:val="000000"/>
          <w:kern w:val="24"/>
          <w:lang w:eastAsia="en-US"/>
        </w:rPr>
        <w:t> 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качестве примера в процедуре используется задание агента SQL 2005.</w:t>
      </w:r>
    </w:p>
    <w:p w:rsidR="006B732C" w:rsidRPr="00C945B1" w:rsidRDefault="006B732C" w:rsidP="00515FA0">
      <w:pPr>
        <w:pStyle w:val="Title"/>
        <w:keepNext/>
        <w:spacing w:before="240" w:line="240" w:lineRule="auto"/>
        <w:ind w:left="360" w:hanging="360"/>
        <w:rPr>
          <w:rFonts w:cs="Times New Roman"/>
          <w:b/>
          <w:bCs/>
          <w:lang w:val="ru-RU"/>
        </w:rPr>
      </w:pPr>
      <w:r w:rsidRPr="00C945B1">
        <w:rPr>
          <w:rFonts w:eastAsia="Times New Roman" w:cs="Times New Roman"/>
          <w:b/>
          <w:bCs/>
          <w:color w:val="000000"/>
          <w:lang w:val="ru-RU"/>
        </w:rPr>
        <w:t>Čńďîëüçîâŕíčĺ ďĺđĺîďđĺäĺëĺíč˙ äë˙ čçěĺíĺíč˙ ďŕđŕěĺňđŕ ŕâňîěŕňč÷ĺńęîăî îáíŕđóćĺíč˙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/>
      </w:tblPr>
      <w:tblGrid>
        <w:gridCol w:w="8856"/>
      </w:tblGrid>
      <w:tr w:rsidR="006B732C" w:rsidRPr="00C945B1">
        <w:tc>
          <w:tcPr>
            <w:tcW w:w="8856" w:type="dxa"/>
          </w:tcPr>
          <w:p w:rsidR="006B732C" w:rsidRPr="00C945B1" w:rsidRDefault="006B732C" w:rsidP="00C96BDF">
            <w:pPr>
              <w:pStyle w:val="List"/>
              <w:tabs>
                <w:tab w:val="left" w:pos="360"/>
              </w:tabs>
              <w:spacing w:before="60" w:line="280" w:lineRule="exact"/>
              <w:ind w:hanging="360"/>
              <w:rPr>
                <w:rFonts w:ascii="Arial" w:eastAsia="SimSun" w:hAnsi="Arial"/>
                <w:noProof w:val="0"/>
                <w:color w:val="auto"/>
                <w:kern w:val="24"/>
                <w:sz w:val="20"/>
                <w:szCs w:val="20"/>
                <w:lang w:val="ru-RU"/>
              </w:rPr>
            </w:pP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>1.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ab/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На панели </w:t>
            </w:r>
            <w:r w:rsidRPr="00C945B1">
              <w:rPr>
                <w:rFonts w:ascii="Arial" w:eastAsia="SimSun" w:hAnsi="Arial" w:cs="Arial"/>
                <w:b/>
                <w:bCs/>
                <w:noProof w:val="0"/>
                <w:kern w:val="24"/>
                <w:sz w:val="20"/>
                <w:szCs w:val="20"/>
                <w:lang w:val="ru-RU"/>
              </w:rPr>
              <w:t>Создание и настройка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 разверните узел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Объекты пакета управления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, а затем выберите пункт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Операции обнаружения объектов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>.</w:t>
            </w:r>
          </w:p>
          <w:p w:rsidR="006B732C" w:rsidRPr="00C945B1" w:rsidRDefault="006B732C" w:rsidP="00C04AA7">
            <w:pPr>
              <w:pStyle w:val="List"/>
              <w:tabs>
                <w:tab w:val="left" w:pos="360"/>
              </w:tabs>
              <w:spacing w:before="60" w:line="280" w:lineRule="exact"/>
              <w:ind w:hanging="360"/>
              <w:rPr>
                <w:rFonts w:ascii="Arial" w:eastAsia="SimSun" w:hAnsi="Arial"/>
                <w:noProof w:val="0"/>
                <w:color w:val="auto"/>
                <w:kern w:val="24"/>
                <w:sz w:val="20"/>
                <w:szCs w:val="20"/>
                <w:lang w:val="ru-RU"/>
              </w:rPr>
            </w:pP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>2.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ab/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На панели инструментов Operations Manager выберите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Область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>, а затем отфильтруйте объекты, отображаемые в области сведений, чтобы просмотреть только объекты сервера SQL Server.</w:t>
            </w:r>
          </w:p>
          <w:p w:rsidR="006B732C" w:rsidRPr="00C945B1" w:rsidRDefault="006B732C" w:rsidP="00873713">
            <w:pPr>
              <w:pStyle w:val="List"/>
              <w:tabs>
                <w:tab w:val="left" w:pos="360"/>
              </w:tabs>
              <w:spacing w:before="60" w:line="280" w:lineRule="exact"/>
              <w:ind w:hanging="360"/>
              <w:rPr>
                <w:rFonts w:ascii="Arial" w:eastAsia="SimSun" w:hAnsi="Arial"/>
                <w:noProof w:val="0"/>
                <w:color w:val="auto"/>
                <w:kern w:val="24"/>
                <w:sz w:val="20"/>
                <w:szCs w:val="20"/>
                <w:lang w:val="ru-RU"/>
              </w:rPr>
            </w:pP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>3.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ab/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На панели инструментов Operations Manager используйте кнопку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Область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 для фильтрации списка объектов, а затем щелкните пункт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Задание агента SQL Server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>.</w:t>
            </w:r>
          </w:p>
          <w:p w:rsidR="006B732C" w:rsidRPr="00C945B1" w:rsidRDefault="006B732C" w:rsidP="00E83110">
            <w:pPr>
              <w:pStyle w:val="List"/>
              <w:tabs>
                <w:tab w:val="left" w:pos="360"/>
              </w:tabs>
              <w:spacing w:before="60" w:line="280" w:lineRule="exact"/>
              <w:ind w:hanging="360"/>
              <w:rPr>
                <w:rFonts w:ascii="Arial" w:eastAsia="SimSun" w:hAnsi="Arial"/>
                <w:noProof w:val="0"/>
                <w:color w:val="auto"/>
                <w:kern w:val="24"/>
                <w:sz w:val="20"/>
                <w:szCs w:val="20"/>
                <w:lang w:val="ru-RU"/>
              </w:rPr>
            </w:pP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>4.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ab/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На панели инструментов Operations Manager выберите пункт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Переопределения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, щелкните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Переопределить операцию обнаружения объектов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, а затем —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Для всех объектов данного типа:</w:t>
            </w:r>
            <w:r w:rsidRPr="00C945B1">
              <w:rPr>
                <w:rStyle w:val="UI"/>
                <w:rFonts w:ascii="Arial" w:eastAsia="SimSun" w:hAnsi="Arial" w:cs="Arial"/>
                <w:noProof w:val="0"/>
                <w:kern w:val="24"/>
                <w:lang w:val="ru-RU"/>
              </w:rPr>
              <w:t xml:space="preserve">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агент SQL 2005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>.</w:t>
            </w:r>
          </w:p>
          <w:p w:rsidR="006B732C" w:rsidRPr="00C945B1" w:rsidRDefault="006B732C" w:rsidP="00855BB1">
            <w:pPr>
              <w:pStyle w:val="List"/>
              <w:tabs>
                <w:tab w:val="left" w:pos="360"/>
              </w:tabs>
              <w:spacing w:before="60" w:line="280" w:lineRule="exact"/>
              <w:ind w:hanging="360"/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</w:pP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>5.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ab/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В диалоговом окне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Свойства: переопределения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 щелкните поле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Переопределить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 для установки значения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Включено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>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 xml:space="preserve"> </w:t>
            </w:r>
          </w:p>
          <w:p w:rsidR="006B732C" w:rsidRPr="00C945B1" w:rsidRDefault="006B732C" w:rsidP="0029679B">
            <w:pPr>
              <w:pStyle w:val="List"/>
              <w:tabs>
                <w:tab w:val="left" w:pos="360"/>
              </w:tabs>
              <w:spacing w:before="60" w:line="280" w:lineRule="exact"/>
              <w:ind w:hanging="360"/>
              <w:rPr>
                <w:rFonts w:ascii="Arial" w:eastAsia="SimSun" w:hAnsi="Arial"/>
                <w:noProof w:val="0"/>
                <w:color w:val="auto"/>
                <w:kern w:val="24"/>
                <w:sz w:val="20"/>
                <w:szCs w:val="20"/>
                <w:lang w:val="ru-RU"/>
              </w:rPr>
            </w:pP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>6.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ab/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В разделе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Пакет управления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 нажмите кнопку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Создать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 для создания открытой версии пакета управления, а затем нажмите кнопку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ОК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>.</w:t>
            </w:r>
          </w:p>
        </w:tc>
      </w:tr>
    </w:tbl>
    <w:p w:rsidR="006B732C" w:rsidRPr="00C945B1" w:rsidRDefault="006B732C" w:rsidP="00926863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 xml:space="preserve">После изменения параметра переопределения тип объекта будет обнаруживаться автоматически и отображаться в области </w:t>
      </w:r>
      <w:r w:rsidRPr="00C945B1">
        <w:rPr>
          <w:rFonts w:ascii="Arial" w:eastAsia="SimSun" w:hAnsi="Arial" w:cs="Arial"/>
          <w:b/>
          <w:bCs/>
          <w:noProof w:val="0"/>
          <w:color w:val="000000"/>
          <w:kern w:val="24"/>
          <w:lang w:eastAsia="en-US"/>
        </w:rPr>
        <w:t>Наблюдение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 xml:space="preserve"> раздела </w:t>
      </w:r>
      <w:r w:rsidRPr="00C945B1">
        <w:rPr>
          <w:rStyle w:val="UI"/>
          <w:rFonts w:ascii="Arial" w:eastAsia="SimSun" w:hAnsi="Arial" w:cs="Arial"/>
          <w:noProof w:val="0"/>
          <w:color w:val="000000"/>
          <w:kern w:val="24"/>
          <w:lang w:eastAsia="en-US"/>
        </w:rPr>
        <w:t>SQL Server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.</w:t>
      </w:r>
    </w:p>
    <w:p w:rsidR="006B732C" w:rsidRPr="00C945B1" w:rsidRDefault="006B732C" w:rsidP="001D7AD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</w:p>
    <w:p w:rsidR="006B732C" w:rsidRPr="00C945B1" w:rsidRDefault="006B732C" w:rsidP="00383B57">
      <w:pPr>
        <w:pStyle w:val="DSTOC1-3"/>
        <w:rPr>
          <w:rFonts w:cs="Times New Roman"/>
          <w:lang w:val="ru-RU"/>
        </w:rPr>
      </w:pPr>
      <w:bookmarkStart w:id="20" w:name="_Toc205367282"/>
      <w:r w:rsidRPr="00C945B1">
        <w:rPr>
          <w:rFonts w:eastAsia="Times New Roman" w:cs="Times New Roman"/>
          <w:color w:val="000000"/>
          <w:lang w:val="ru-RU"/>
        </w:rPr>
        <w:t>Îńíîâíűĺ ńöĺíŕđčč íŕáëţäĺíč˙</w:t>
      </w:r>
      <w:bookmarkEnd w:id="20"/>
    </w:p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Следующая таблица содержит список основных сценариев наблюдения, входящих в состав пакета управления системой Application Virtualization 4.5.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>Все эти сценарии выполняются с помощью отслеживания событий, зарегистрированных в журнале событий NT.</w:t>
      </w:r>
    </w:p>
    <w:p w:rsidR="006B732C" w:rsidRPr="00C945B1" w:rsidRDefault="006B732C" w:rsidP="001D7AD7">
      <w:pPr>
        <w:spacing w:before="80" w:after="80"/>
        <w:rPr>
          <w:rFonts w:ascii="Arial" w:eastAsia="SimSun" w:hAnsi="Arial"/>
          <w:noProof w:val="0"/>
          <w:kern w:val="24"/>
          <w:sz w:val="8"/>
          <w:szCs w:val="8"/>
          <w:lang w:eastAsia="en-US"/>
        </w:rPr>
      </w:pPr>
    </w:p>
    <w:tbl>
      <w:tblPr>
        <w:tblW w:w="0" w:type="auto"/>
        <w:tblInd w:w="-8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left w:w="86" w:type="dxa"/>
          <w:right w:w="86" w:type="dxa"/>
        </w:tblCellMar>
        <w:tblLook w:val="01E0"/>
      </w:tblPr>
      <w:tblGrid>
        <w:gridCol w:w="4428"/>
        <w:gridCol w:w="4428"/>
      </w:tblGrid>
      <w:tr w:rsidR="006B732C" w:rsidRPr="00C945B1">
        <w:trPr>
          <w:tblHeader/>
        </w:trPr>
        <w:tc>
          <w:tcPr>
            <w:tcW w:w="4428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D9D9D9"/>
          </w:tcPr>
          <w:p w:rsidR="006B732C" w:rsidRPr="00C945B1" w:rsidRDefault="006B732C" w:rsidP="00383B57">
            <w:pPr>
              <w:keepNext/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b/>
                <w:bCs/>
                <w:noProof w:val="0"/>
                <w:color w:val="000000"/>
                <w:kern w:val="24"/>
                <w:sz w:val="18"/>
                <w:szCs w:val="18"/>
                <w:lang w:eastAsia="en-US"/>
              </w:rPr>
              <w:t>Сценарий</w:t>
            </w:r>
          </w:p>
        </w:tc>
        <w:tc>
          <w:tcPr>
            <w:tcW w:w="4428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D9D9D9"/>
          </w:tcPr>
          <w:p w:rsidR="006B732C" w:rsidRPr="00C945B1" w:rsidRDefault="006B732C" w:rsidP="00383B57">
            <w:pPr>
              <w:keepNext/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b/>
                <w:bCs/>
                <w:noProof w:val="0"/>
                <w:color w:val="000000"/>
                <w:kern w:val="24"/>
                <w:sz w:val="18"/>
                <w:szCs w:val="18"/>
                <w:lang w:eastAsia="en-US"/>
              </w:rPr>
              <w:t>Описание</w:t>
            </w:r>
          </w:p>
        </w:tc>
      </w:tr>
      <w:tr w:rsidR="006B732C" w:rsidRPr="00C945B1">
        <w:tc>
          <w:tcPr>
            <w:tcW w:w="4428" w:type="dxa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Доступность службы Application Virtualization Service</w:t>
            </w:r>
          </w:p>
        </w:tc>
        <w:tc>
          <w:tcPr>
            <w:tcW w:w="4428" w:type="dxa"/>
          </w:tcPr>
          <w:p w:rsidR="006B732C" w:rsidRPr="00C945B1" w:rsidRDefault="006B732C" w:rsidP="00383B57">
            <w:pPr>
              <w:pStyle w:val="Body1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Наблюдение за доступностью необходимых процессов, указывающих на запуск сервера Application Virtualization Server</w:t>
            </w:r>
          </w:p>
          <w:p w:rsidR="006B732C" w:rsidRPr="00C945B1" w:rsidRDefault="006B732C">
            <w:pPr>
              <w:pStyle w:val="Body1"/>
              <w:numPr>
                <w:ilvl w:val="0"/>
                <w:numId w:val="0"/>
              </w:numPr>
              <w:ind w:left="720"/>
              <w:rPr>
                <w:lang w:val="ru-RU"/>
              </w:rPr>
            </w:pPr>
          </w:p>
        </w:tc>
      </w:tr>
      <w:tr w:rsidR="006B732C" w:rsidRPr="00C945B1">
        <w:tc>
          <w:tcPr>
            <w:tcW w:w="4428" w:type="dxa"/>
          </w:tcPr>
          <w:p w:rsidR="006B732C" w:rsidRPr="00C945B1" w:rsidRDefault="006B732C" w:rsidP="00CA6F31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eastAsia="SimSun" w:hAnsi="Arial" w:cs="Arial"/>
                <w:noProof w:val="0"/>
                <w:color w:val="000000"/>
                <w:kern w:val="24"/>
                <w:lang w:eastAsia="en-US"/>
              </w:rPr>
              <w:t>Наблюдение за ошибками подключения с помощью системы SQL и доменных служб Active Directory, от которых зависит работа внешних служб Application Virtualization</w:t>
            </w:r>
          </w:p>
        </w:tc>
        <w:tc>
          <w:tcPr>
            <w:tcW w:w="4428" w:type="dxa"/>
          </w:tcPr>
          <w:p w:rsidR="006B732C" w:rsidRPr="00C945B1" w:rsidRDefault="006B732C" w:rsidP="00383B57">
            <w:pPr>
              <w:pStyle w:val="Body1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Наблюдение за основным взаимодействием с внешними службами</w:t>
            </w:r>
          </w:p>
        </w:tc>
      </w:tr>
      <w:tr w:rsidR="006B732C" w:rsidRPr="00C945B1">
        <w:tc>
          <w:tcPr>
            <w:tcW w:w="4428" w:type="dxa"/>
            <w:tcBorders>
              <w:bottom w:val="single" w:sz="12" w:space="0" w:color="808080"/>
            </w:tcBorders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Наблюдение за общим состоянием работоспособности сервера Application Virtualization Server</w:t>
            </w:r>
          </w:p>
        </w:tc>
        <w:tc>
          <w:tcPr>
            <w:tcW w:w="4428" w:type="dxa"/>
            <w:tcBorders>
              <w:bottom w:val="single" w:sz="12" w:space="0" w:color="808080"/>
            </w:tcBorders>
          </w:tcPr>
          <w:p w:rsidR="006B732C" w:rsidRPr="00C945B1" w:rsidRDefault="006B732C" w:rsidP="00383B57">
            <w:pPr>
              <w:pStyle w:val="Body1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Наблюдение за регистрируемыми в журнале событиями сервера Application Virtualization Server</w:t>
            </w:r>
          </w:p>
          <w:p w:rsidR="006B732C" w:rsidRPr="00C945B1" w:rsidRDefault="006B732C" w:rsidP="00383B57">
            <w:pPr>
              <w:pStyle w:val="Body1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Наблюдение за использованием памяти систем App-V</w:t>
            </w:r>
          </w:p>
          <w:p w:rsidR="006B732C" w:rsidRPr="00C945B1" w:rsidRDefault="006B732C" w:rsidP="00383B57">
            <w:pPr>
              <w:pStyle w:val="Body1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Наблюдение за различными конфигурациями, связанными с сервером App-V Server</w:t>
            </w:r>
          </w:p>
          <w:p w:rsidR="006B732C" w:rsidRPr="00C945B1" w:rsidRDefault="006B732C" w:rsidP="00383B57">
            <w:pPr>
              <w:pStyle w:val="Body1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Наблюдение за параметрами безопасности систем App-V</w:t>
            </w:r>
          </w:p>
        </w:tc>
      </w:tr>
    </w:tbl>
    <w:p w:rsidR="006B732C" w:rsidRPr="00C945B1" w:rsidRDefault="006B732C" w:rsidP="001D7AD7">
      <w:pPr>
        <w:spacing w:before="80" w:after="80"/>
        <w:rPr>
          <w:rFonts w:ascii="Arial" w:eastAsia="SimSun" w:hAnsi="Arial"/>
          <w:noProof w:val="0"/>
          <w:kern w:val="24"/>
          <w:sz w:val="8"/>
          <w:szCs w:val="8"/>
          <w:lang w:eastAsia="en-US"/>
        </w:rPr>
      </w:pPr>
    </w:p>
    <w:p w:rsidR="006B732C" w:rsidRPr="00C945B1" w:rsidRDefault="006B732C" w:rsidP="00383B57">
      <w:pPr>
        <w:pStyle w:val="heading"/>
        <w:rPr>
          <w:rFonts w:cs="Times New Roman"/>
          <w:lang w:val="ru-RU"/>
        </w:rPr>
      </w:pPr>
      <w:r w:rsidRPr="00C945B1">
        <w:rPr>
          <w:rFonts w:eastAsia="Times New Roman" w:cs="Times New Roman"/>
          <w:color w:val="000000"/>
          <w:lang w:val="ru-RU"/>
        </w:rPr>
        <w:t>Îďđĺäĺëĺíč˙ ďđîöĺńńŕ íŕáëţäĺíč˙ çŕ ńîńňî˙íčĺě</w:t>
      </w:r>
    </w:p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>Для удовлетворения требований сценариев наблюдения за работоспособностью пакет управления отслеживает состояние компьютеров на основе определений, содержащихся в следующей таблице.</w:t>
      </w:r>
    </w:p>
    <w:p w:rsidR="006B732C" w:rsidRPr="00C945B1" w:rsidRDefault="006B732C" w:rsidP="00383B57">
      <w:pPr>
        <w:pStyle w:val="Body"/>
        <w:rPr>
          <w:rFonts w:cs="Times New Roman"/>
          <w:b/>
          <w:bCs/>
          <w:lang w:val="ru-RU"/>
        </w:rPr>
      </w:pPr>
      <w:r w:rsidRPr="00C945B1">
        <w:rPr>
          <w:rFonts w:eastAsia="Times New Roman" w:cs="Times New Roman"/>
          <w:b/>
          <w:bCs/>
          <w:color w:val="000000"/>
          <w:lang w:val="ru-RU"/>
        </w:rPr>
        <w:t>Ňŕáëčöŕ 2. Îďđĺäĺëĺíč˙ ďđîöĺńńŕ íŕáëţäĺíč˙ çŕ đŕáîňîńďîńîáíîńňüţ äë˙ đîëč ńĺđâĺđŕ óďđŕâëĺíč˙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"/>
        <w:gridCol w:w="3265"/>
        <w:gridCol w:w="6634"/>
      </w:tblGrid>
      <w:tr w:rsidR="006B732C" w:rsidRPr="00C945B1">
        <w:trPr>
          <w:tblHeader/>
        </w:trPr>
        <w:tc>
          <w:tcPr>
            <w:tcW w:w="1649" w:type="pct"/>
            <w:gridSpan w:val="2"/>
            <w:shd w:val="solid" w:color="auto" w:fill="000000"/>
            <w:vAlign w:val="center"/>
          </w:tcPr>
          <w:p w:rsidR="006B732C" w:rsidRPr="00C945B1" w:rsidRDefault="006B732C" w:rsidP="00383B57">
            <w:pPr>
              <w:spacing w:before="60" w:after="12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Состояние</w:t>
            </w:r>
          </w:p>
        </w:tc>
        <w:tc>
          <w:tcPr>
            <w:tcW w:w="3351" w:type="pct"/>
            <w:shd w:val="solid" w:color="auto" w:fill="000000"/>
            <w:vAlign w:val="center"/>
          </w:tcPr>
          <w:p w:rsidR="006B732C" w:rsidRPr="00C945B1" w:rsidRDefault="006B732C" w:rsidP="00383B57">
            <w:pPr>
              <w:spacing w:before="60" w:after="12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Индикаторы работоспособности</w:t>
            </w:r>
          </w:p>
        </w:tc>
      </w:tr>
      <w:tr w:rsidR="006B732C" w:rsidRPr="00C945B1">
        <w:trPr>
          <w:cantSplit/>
        </w:trPr>
        <w:tc>
          <w:tcPr>
            <w:tcW w:w="1649" w:type="pct"/>
            <w:gridSpan w:val="2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Зеленая кнопка</w:t>
            </w:r>
          </w:p>
        </w:tc>
        <w:tc>
          <w:tcPr>
            <w:tcW w:w="3351" w:type="pct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Сервер работает без неисправимых ошибок.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Сервер может взаимодействовать с внешними службами в течение ожидаемого времени отклика.</w:t>
            </w:r>
          </w:p>
        </w:tc>
      </w:tr>
      <w:tr w:rsidR="006B732C" w:rsidRPr="00C945B1">
        <w:trPr>
          <w:cantSplit/>
          <w:trHeight w:val="683"/>
        </w:trPr>
        <w:tc>
          <w:tcPr>
            <w:tcW w:w="1649" w:type="pct"/>
            <w:gridSpan w:val="2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Желтая кнопка</w:t>
            </w:r>
          </w:p>
        </w:tc>
        <w:tc>
          <w:tcPr>
            <w:tcW w:w="3351" w:type="pct"/>
            <w:vAlign w:val="center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Один из компонентов не работает или работает неправильно, при этом общая работоспособность сервера снижена, однако он доступен пользователю.</w:t>
            </w:r>
          </w:p>
          <w:p w:rsidR="006B732C" w:rsidRPr="00C945B1" w:rsidRDefault="006B732C" w:rsidP="007E2C7F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Неисправимые, но не критические ошибки, требующие вмешательства пользователя.</w:t>
            </w:r>
          </w:p>
        </w:tc>
      </w:tr>
      <w:tr w:rsidR="006B732C" w:rsidRPr="00C945B1">
        <w:trPr>
          <w:gridBefore w:val="1"/>
          <w:cantSplit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Красная кнопка</w:t>
            </w:r>
          </w:p>
        </w:tc>
        <w:tc>
          <w:tcPr>
            <w:tcW w:w="3351" w:type="pct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Сервер не работает.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Сервер не может предоставлять службы.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Сервер не может взаимодействовать с внешними службами, от работы которых он зависит.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Сервер не получает ожидаемых ответов от внешних служб.</w:t>
            </w:r>
          </w:p>
        </w:tc>
      </w:tr>
    </w:tbl>
    <w:p w:rsidR="006B732C" w:rsidRPr="00C945B1" w:rsidRDefault="006B732C" w:rsidP="00FC190F">
      <w:pPr>
        <w:pStyle w:val="heading"/>
        <w:rPr>
          <w:rFonts w:cs="Times New Roman"/>
          <w:lang w:val="ru-RU"/>
        </w:rPr>
      </w:pPr>
    </w:p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b/>
          <w:bCs/>
          <w:noProof w:val="0"/>
          <w:kern w:val="24"/>
          <w:lang w:eastAsia="en-US"/>
        </w:rPr>
      </w:pPr>
      <w:r w:rsidRPr="00C945B1">
        <w:rPr>
          <w:rFonts w:ascii="Arial" w:hAnsi="Arial" w:cs="Arial"/>
          <w:b/>
          <w:bCs/>
          <w:noProof w:val="0"/>
          <w:color w:val="000000"/>
          <w:kern w:val="24"/>
          <w:lang w:eastAsia="en-US"/>
        </w:rPr>
        <w:t>Таблица 3. Определения процесса наблюдения за работоспособностью для роли сервера потоковой передачи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7"/>
        <w:gridCol w:w="6638"/>
      </w:tblGrid>
      <w:tr w:rsidR="006B732C" w:rsidRPr="00C945B1">
        <w:trPr>
          <w:tblHeader/>
        </w:trPr>
        <w:tc>
          <w:tcPr>
            <w:tcW w:w="1649" w:type="pct"/>
            <w:shd w:val="solid" w:color="auto" w:fill="000000"/>
            <w:vAlign w:val="center"/>
          </w:tcPr>
          <w:p w:rsidR="006B732C" w:rsidRPr="00C945B1" w:rsidRDefault="006B732C" w:rsidP="00383B57">
            <w:pPr>
              <w:spacing w:before="60" w:after="12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Состояние</w:t>
            </w:r>
          </w:p>
        </w:tc>
        <w:tc>
          <w:tcPr>
            <w:tcW w:w="3351" w:type="pct"/>
            <w:shd w:val="solid" w:color="auto" w:fill="000000"/>
            <w:vAlign w:val="center"/>
          </w:tcPr>
          <w:p w:rsidR="006B732C" w:rsidRPr="00C945B1" w:rsidRDefault="006B732C" w:rsidP="00383B57">
            <w:pPr>
              <w:spacing w:before="60" w:after="12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Индикаторы работоспособности</w:t>
            </w:r>
          </w:p>
        </w:tc>
      </w:tr>
      <w:tr w:rsidR="006B732C" w:rsidRPr="00C945B1">
        <w:trPr>
          <w:cantSplit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Зеленая кнопка</w:t>
            </w:r>
          </w:p>
        </w:tc>
        <w:tc>
          <w:tcPr>
            <w:tcW w:w="3351" w:type="pct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Сервер работает без неисправимых ошибок.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SFT-файлы доступны.</w:t>
            </w:r>
          </w:p>
        </w:tc>
      </w:tr>
      <w:tr w:rsidR="006B732C" w:rsidRPr="00C945B1">
        <w:trPr>
          <w:cantSplit/>
          <w:trHeight w:val="683"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Желтая кнопка</w:t>
            </w:r>
          </w:p>
        </w:tc>
        <w:tc>
          <w:tcPr>
            <w:tcW w:w="3351" w:type="pct"/>
            <w:vAlign w:val="center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Устранимые ошибки при чтении и потоковой передаче SFT-файлов.</w:t>
            </w:r>
          </w:p>
        </w:tc>
      </w:tr>
      <w:tr w:rsidR="006B732C" w:rsidRPr="00C945B1">
        <w:trPr>
          <w:cantSplit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Красная кнопка</w:t>
            </w:r>
          </w:p>
        </w:tc>
        <w:tc>
          <w:tcPr>
            <w:tcW w:w="3351" w:type="pct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Служба недоступна.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Работа службы приостановлена или серьезно нарушена.</w:t>
            </w:r>
          </w:p>
        </w:tc>
      </w:tr>
    </w:tbl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На сервере управления будут отслеживаться аспекты объектов управления, описанные в следующих таблицах.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Все пункты, за исключением аспекта доступа к хранилищу данных, будут также отслеживаться на сервере потоковой передачи.</w:t>
      </w:r>
    </w:p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b/>
          <w:bCs/>
          <w:noProof w:val="0"/>
          <w:kern w:val="24"/>
          <w:lang w:eastAsia="en-US"/>
        </w:rPr>
      </w:pPr>
      <w:r w:rsidRPr="00C945B1">
        <w:rPr>
          <w:rFonts w:ascii="Arial" w:hAnsi="Arial" w:cs="Arial"/>
          <w:b/>
          <w:bCs/>
          <w:noProof w:val="0"/>
          <w:color w:val="000000"/>
          <w:kern w:val="24"/>
          <w:lang w:eastAsia="en-US"/>
        </w:rPr>
        <w:t>Таблица 4. Определения процесса наблюдения за объектом управления «Состояние сервера»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7"/>
        <w:gridCol w:w="6638"/>
      </w:tblGrid>
      <w:tr w:rsidR="006B732C" w:rsidRPr="00C945B1">
        <w:trPr>
          <w:tblHeader/>
        </w:trPr>
        <w:tc>
          <w:tcPr>
            <w:tcW w:w="1649" w:type="pct"/>
            <w:shd w:val="solid" w:color="auto" w:fill="000000"/>
            <w:vAlign w:val="center"/>
          </w:tcPr>
          <w:p w:rsidR="006B732C" w:rsidRPr="00C945B1" w:rsidRDefault="006B732C" w:rsidP="00383B57">
            <w:pPr>
              <w:spacing w:before="60" w:after="12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Состояние</w:t>
            </w:r>
          </w:p>
        </w:tc>
        <w:tc>
          <w:tcPr>
            <w:tcW w:w="3351" w:type="pct"/>
            <w:shd w:val="solid" w:color="auto" w:fill="000000"/>
            <w:vAlign w:val="center"/>
          </w:tcPr>
          <w:p w:rsidR="006B732C" w:rsidRPr="00C945B1" w:rsidRDefault="006B732C" w:rsidP="00383B57">
            <w:pPr>
              <w:spacing w:before="60" w:after="12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Индикаторы объектов управления</w:t>
            </w:r>
          </w:p>
        </w:tc>
      </w:tr>
      <w:tr w:rsidR="006B732C" w:rsidRPr="00C945B1">
        <w:trPr>
          <w:cantSplit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Зеленая кнопка</w:t>
            </w:r>
          </w:p>
        </w:tc>
        <w:tc>
          <w:tcPr>
            <w:tcW w:w="3351" w:type="pct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Сервер успешно запущен.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События, связанные с ошибками, отсутствуют.</w:t>
            </w:r>
          </w:p>
        </w:tc>
      </w:tr>
      <w:tr w:rsidR="006B732C" w:rsidRPr="00C945B1">
        <w:trPr>
          <w:cantSplit/>
          <w:trHeight w:val="683"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Желтая кнопка</w:t>
            </w:r>
          </w:p>
        </w:tc>
        <w:tc>
          <w:tcPr>
            <w:tcW w:w="3351" w:type="pct"/>
            <w:vAlign w:val="center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Кэш файлов превысил уровень предупреждения.</w:t>
            </w:r>
          </w:p>
        </w:tc>
      </w:tr>
      <w:tr w:rsidR="006B732C" w:rsidRPr="00C945B1">
        <w:trPr>
          <w:cantSplit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Красная кнопка</w:t>
            </w:r>
          </w:p>
        </w:tc>
        <w:tc>
          <w:tcPr>
            <w:tcW w:w="3351" w:type="pct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Сервер не работает.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Не удалось запустить основные процессы.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Кэш файлов переполнен.</w:t>
            </w:r>
          </w:p>
        </w:tc>
      </w:tr>
    </w:tbl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b/>
          <w:bCs/>
          <w:noProof w:val="0"/>
          <w:kern w:val="24"/>
          <w:lang w:eastAsia="en-US"/>
        </w:rPr>
      </w:pPr>
      <w:r w:rsidRPr="00C945B1">
        <w:rPr>
          <w:rFonts w:ascii="Arial" w:hAnsi="Arial" w:cs="Arial"/>
          <w:b/>
          <w:bCs/>
          <w:noProof w:val="0"/>
          <w:color w:val="000000"/>
          <w:kern w:val="24"/>
          <w:lang w:eastAsia="en-US"/>
        </w:rPr>
        <w:t>Таблица 5. Определения процесса наблюдения за объектом управления «Доступ к хранилищу данных»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7"/>
        <w:gridCol w:w="6638"/>
      </w:tblGrid>
      <w:tr w:rsidR="006B732C" w:rsidRPr="00C945B1">
        <w:trPr>
          <w:tblHeader/>
        </w:trPr>
        <w:tc>
          <w:tcPr>
            <w:tcW w:w="1649" w:type="pct"/>
            <w:shd w:val="solid" w:color="auto" w:fill="000000"/>
            <w:vAlign w:val="center"/>
          </w:tcPr>
          <w:p w:rsidR="006B732C" w:rsidRPr="00C945B1" w:rsidRDefault="006B732C" w:rsidP="00383B57">
            <w:pPr>
              <w:spacing w:before="60" w:after="12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Состояние</w:t>
            </w:r>
          </w:p>
        </w:tc>
        <w:tc>
          <w:tcPr>
            <w:tcW w:w="3351" w:type="pct"/>
            <w:shd w:val="solid" w:color="auto" w:fill="000000"/>
            <w:vAlign w:val="center"/>
          </w:tcPr>
          <w:p w:rsidR="006B732C" w:rsidRPr="00C945B1" w:rsidRDefault="006B732C" w:rsidP="00383B57">
            <w:pPr>
              <w:spacing w:before="60" w:after="12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Индикаторы объектов управления</w:t>
            </w:r>
          </w:p>
        </w:tc>
      </w:tr>
      <w:tr w:rsidR="006B732C" w:rsidRPr="00C945B1">
        <w:trPr>
          <w:cantSplit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Зеленая кнопка</w:t>
            </w:r>
          </w:p>
        </w:tc>
        <w:tc>
          <w:tcPr>
            <w:tcW w:w="3351" w:type="pct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Сервер успешно запущен.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События, связанные с ошибками, отсутствуют.</w:t>
            </w:r>
          </w:p>
        </w:tc>
      </w:tr>
      <w:tr w:rsidR="006B732C" w:rsidRPr="00C945B1">
        <w:trPr>
          <w:cantSplit/>
          <w:trHeight w:val="683"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Желтая кнопка</w:t>
            </w:r>
          </w:p>
        </w:tc>
        <w:tc>
          <w:tcPr>
            <w:tcW w:w="3351" w:type="pct"/>
            <w:vAlign w:val="center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Недоступен</w:t>
            </w:r>
          </w:p>
        </w:tc>
      </w:tr>
      <w:tr w:rsidR="006B732C" w:rsidRPr="00C945B1">
        <w:trPr>
          <w:cantSplit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Красная кнопка</w:t>
            </w:r>
          </w:p>
        </w:tc>
        <w:tc>
          <w:tcPr>
            <w:tcW w:w="3351" w:type="pct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Ошибка подключения к хранилищу данных.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Объекты доступа к данным не инициализированы.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Ошибка чтения данных из хранилища.</w:t>
            </w:r>
          </w:p>
        </w:tc>
      </w:tr>
    </w:tbl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b/>
          <w:bCs/>
          <w:noProof w:val="0"/>
          <w:kern w:val="24"/>
          <w:lang w:eastAsia="en-US"/>
        </w:rPr>
      </w:pPr>
      <w:r w:rsidRPr="00C945B1">
        <w:rPr>
          <w:rFonts w:ascii="Arial" w:hAnsi="Arial" w:cs="Arial"/>
          <w:b/>
          <w:bCs/>
          <w:noProof w:val="0"/>
          <w:color w:val="000000"/>
          <w:kern w:val="24"/>
          <w:lang w:eastAsia="en-US"/>
        </w:rPr>
        <w:t>Таблица 6. Определения процесса наблюдения за объектом управления «Доступ к данным папки Content»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7"/>
        <w:gridCol w:w="6638"/>
      </w:tblGrid>
      <w:tr w:rsidR="006B732C" w:rsidRPr="00C945B1">
        <w:trPr>
          <w:tblHeader/>
        </w:trPr>
        <w:tc>
          <w:tcPr>
            <w:tcW w:w="1649" w:type="pct"/>
            <w:shd w:val="solid" w:color="auto" w:fill="000000"/>
            <w:vAlign w:val="center"/>
          </w:tcPr>
          <w:p w:rsidR="006B732C" w:rsidRPr="00C945B1" w:rsidRDefault="006B732C" w:rsidP="00383B57">
            <w:pPr>
              <w:spacing w:before="60" w:after="12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Состояние</w:t>
            </w:r>
          </w:p>
        </w:tc>
        <w:tc>
          <w:tcPr>
            <w:tcW w:w="3351" w:type="pct"/>
            <w:shd w:val="solid" w:color="auto" w:fill="000000"/>
            <w:vAlign w:val="center"/>
          </w:tcPr>
          <w:p w:rsidR="006B732C" w:rsidRPr="00C945B1" w:rsidRDefault="006B732C" w:rsidP="00383B57">
            <w:pPr>
              <w:spacing w:before="60" w:after="12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Индикаторы объектов управления</w:t>
            </w:r>
          </w:p>
        </w:tc>
      </w:tr>
      <w:tr w:rsidR="006B732C" w:rsidRPr="00C945B1">
        <w:trPr>
          <w:cantSplit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Зеленая кнопка</w:t>
            </w:r>
          </w:p>
        </w:tc>
        <w:tc>
          <w:tcPr>
            <w:tcW w:w="3351" w:type="pct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Сервер успешно запущен.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События, связанные с ошибками, отсутствуют.</w:t>
            </w:r>
          </w:p>
        </w:tc>
      </w:tr>
      <w:tr w:rsidR="006B732C" w:rsidRPr="00C945B1">
        <w:trPr>
          <w:cantSplit/>
          <w:trHeight w:val="683"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Желтая кнопка</w:t>
            </w:r>
          </w:p>
        </w:tc>
        <w:tc>
          <w:tcPr>
            <w:tcW w:w="3351" w:type="pct"/>
            <w:vAlign w:val="center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Устранимые ошибки при доступе или чтении файлов.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Недопустимый SFT-файл.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Сведения о пакете в хранилище данных не соответствуют данным папки Content.</w:t>
            </w:r>
          </w:p>
        </w:tc>
      </w:tr>
      <w:tr w:rsidR="006B732C" w:rsidRPr="00C945B1">
        <w:trPr>
          <w:cantSplit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Красная кнопка</w:t>
            </w:r>
          </w:p>
        </w:tc>
        <w:tc>
          <w:tcPr>
            <w:tcW w:w="3351" w:type="pct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Отображение 10 предупреждений с индикатором желтого цвета в течение 10 минут.</w:t>
            </w:r>
          </w:p>
        </w:tc>
      </w:tr>
    </w:tbl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b/>
          <w:bCs/>
          <w:noProof w:val="0"/>
          <w:kern w:val="24"/>
          <w:lang w:eastAsia="en-US"/>
        </w:rPr>
      </w:pPr>
      <w:r w:rsidRPr="00C945B1">
        <w:rPr>
          <w:rFonts w:ascii="Arial" w:hAnsi="Arial" w:cs="Arial"/>
          <w:b/>
          <w:bCs/>
          <w:noProof w:val="0"/>
          <w:color w:val="000000"/>
          <w:kern w:val="24"/>
          <w:lang w:eastAsia="en-US"/>
        </w:rPr>
        <w:t>Таблица 7. Определения процесса наблюдения за объектом управления «Система безопасности»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7"/>
        <w:gridCol w:w="6638"/>
      </w:tblGrid>
      <w:tr w:rsidR="006B732C" w:rsidRPr="00C945B1">
        <w:trPr>
          <w:tblHeader/>
        </w:trPr>
        <w:tc>
          <w:tcPr>
            <w:tcW w:w="1649" w:type="pct"/>
            <w:shd w:val="solid" w:color="auto" w:fill="000000"/>
            <w:vAlign w:val="center"/>
          </w:tcPr>
          <w:p w:rsidR="006B732C" w:rsidRPr="00C945B1" w:rsidRDefault="006B732C" w:rsidP="00383B57">
            <w:pPr>
              <w:spacing w:before="60" w:after="12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Состояние</w:t>
            </w:r>
          </w:p>
        </w:tc>
        <w:tc>
          <w:tcPr>
            <w:tcW w:w="3351" w:type="pct"/>
            <w:shd w:val="solid" w:color="auto" w:fill="000000"/>
            <w:vAlign w:val="center"/>
          </w:tcPr>
          <w:p w:rsidR="006B732C" w:rsidRPr="00C945B1" w:rsidRDefault="006B732C" w:rsidP="00383B57">
            <w:pPr>
              <w:spacing w:before="60" w:after="12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Индикаторы объектов управления</w:t>
            </w:r>
          </w:p>
        </w:tc>
      </w:tr>
      <w:tr w:rsidR="006B732C" w:rsidRPr="00C945B1">
        <w:trPr>
          <w:cantSplit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Зеленая кнопка</w:t>
            </w:r>
          </w:p>
        </w:tc>
        <w:tc>
          <w:tcPr>
            <w:tcW w:w="3351" w:type="pct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Индикатор зеленого цвета по умолчанию.</w:t>
            </w:r>
          </w:p>
        </w:tc>
      </w:tr>
      <w:tr w:rsidR="006B732C" w:rsidRPr="00C945B1">
        <w:trPr>
          <w:cantSplit/>
          <w:trHeight w:val="683"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Желтая кнопка</w:t>
            </w:r>
          </w:p>
        </w:tc>
        <w:tc>
          <w:tcPr>
            <w:tcW w:w="3351" w:type="pct"/>
            <w:vAlign w:val="center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10 ошибок при проверке подлинности или авторизации в течение 10 минут.</w:t>
            </w:r>
          </w:p>
        </w:tc>
      </w:tr>
      <w:tr w:rsidR="006B732C" w:rsidRPr="00C945B1">
        <w:trPr>
          <w:cantSplit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Красная кнопка</w:t>
            </w:r>
          </w:p>
        </w:tc>
        <w:tc>
          <w:tcPr>
            <w:tcW w:w="3351" w:type="pct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Не удалось проверить сертификацию.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Не удалось принять безопасное подключение.</w:t>
            </w:r>
          </w:p>
        </w:tc>
      </w:tr>
    </w:tbl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b/>
          <w:bCs/>
          <w:noProof w:val="0"/>
          <w:kern w:val="24"/>
          <w:lang w:eastAsia="en-US"/>
        </w:rPr>
      </w:pPr>
      <w:r w:rsidRPr="00C945B1">
        <w:rPr>
          <w:rFonts w:ascii="Arial" w:hAnsi="Arial" w:cs="Arial"/>
          <w:b/>
          <w:bCs/>
          <w:noProof w:val="0"/>
          <w:color w:val="000000"/>
          <w:kern w:val="24"/>
          <w:lang w:eastAsia="en-US"/>
        </w:rPr>
        <w:t>Таблица 8. Определения процесса наблюдения за объектом управления «Обработка запросов клиента»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7"/>
        <w:gridCol w:w="6638"/>
      </w:tblGrid>
      <w:tr w:rsidR="006B732C" w:rsidRPr="00C945B1">
        <w:trPr>
          <w:tblHeader/>
        </w:trPr>
        <w:tc>
          <w:tcPr>
            <w:tcW w:w="1649" w:type="pct"/>
            <w:shd w:val="solid" w:color="auto" w:fill="000000"/>
            <w:vAlign w:val="center"/>
          </w:tcPr>
          <w:p w:rsidR="006B732C" w:rsidRPr="00C945B1" w:rsidRDefault="006B732C" w:rsidP="00383B57">
            <w:pPr>
              <w:spacing w:before="60" w:after="12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Состояние</w:t>
            </w:r>
          </w:p>
        </w:tc>
        <w:tc>
          <w:tcPr>
            <w:tcW w:w="3351" w:type="pct"/>
            <w:shd w:val="solid" w:color="auto" w:fill="000000"/>
            <w:vAlign w:val="center"/>
          </w:tcPr>
          <w:p w:rsidR="006B732C" w:rsidRPr="00C945B1" w:rsidRDefault="006B732C" w:rsidP="00383B57">
            <w:pPr>
              <w:spacing w:before="60" w:after="12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Индикаторы объектов управления</w:t>
            </w:r>
          </w:p>
        </w:tc>
      </w:tr>
      <w:tr w:rsidR="006B732C" w:rsidRPr="00C945B1">
        <w:trPr>
          <w:cantSplit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Зеленая кнопка</w:t>
            </w:r>
          </w:p>
        </w:tc>
        <w:tc>
          <w:tcPr>
            <w:tcW w:w="3351" w:type="pct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Индикатор зеленого цвета по умолчанию.</w:t>
            </w:r>
          </w:p>
        </w:tc>
      </w:tr>
      <w:tr w:rsidR="006B732C" w:rsidRPr="00C945B1">
        <w:trPr>
          <w:cantSplit/>
          <w:trHeight w:val="683"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Желтая кнопка</w:t>
            </w:r>
          </w:p>
        </w:tc>
        <w:tc>
          <w:tcPr>
            <w:tcW w:w="3351" w:type="pct"/>
            <w:vAlign w:val="center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Ошибка при взаимодействии с сокетом.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Получен недопустимый запрос.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Недопустимое значение атрибута.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Не удалось ответить.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Недопустимый ответ.</w:t>
            </w:r>
          </w:p>
        </w:tc>
      </w:tr>
      <w:tr w:rsidR="006B732C" w:rsidRPr="00C945B1">
        <w:trPr>
          <w:cantSplit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Красная кнопка</w:t>
            </w:r>
          </w:p>
        </w:tc>
        <w:tc>
          <w:tcPr>
            <w:tcW w:w="3351" w:type="pct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Не удалось передать запрос основному процессу.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Достигнуто максимальное количество подключений.</w:t>
            </w:r>
          </w:p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Выполнена попытка повторного открытия компонента CacheManager.</w:t>
            </w:r>
          </w:p>
        </w:tc>
      </w:tr>
    </w:tbl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b/>
          <w:bCs/>
          <w:noProof w:val="0"/>
          <w:kern w:val="24"/>
          <w:lang w:eastAsia="en-US"/>
        </w:rPr>
      </w:pPr>
      <w:r w:rsidRPr="00C945B1">
        <w:rPr>
          <w:rFonts w:ascii="Arial" w:hAnsi="Arial" w:cs="Arial"/>
          <w:b/>
          <w:bCs/>
          <w:noProof w:val="0"/>
          <w:color w:val="000000"/>
          <w:kern w:val="24"/>
          <w:lang w:eastAsia="en-US"/>
        </w:rPr>
        <w:t>Таблица 9. Определения процесса наблюдения за объектом управления «Лицензирование приложений»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7"/>
        <w:gridCol w:w="6638"/>
      </w:tblGrid>
      <w:tr w:rsidR="006B732C" w:rsidRPr="00C945B1">
        <w:trPr>
          <w:tblHeader/>
        </w:trPr>
        <w:tc>
          <w:tcPr>
            <w:tcW w:w="1649" w:type="pct"/>
            <w:shd w:val="solid" w:color="auto" w:fill="000000"/>
            <w:vAlign w:val="center"/>
          </w:tcPr>
          <w:p w:rsidR="006B732C" w:rsidRPr="00C945B1" w:rsidRDefault="006B732C" w:rsidP="00383B57">
            <w:pPr>
              <w:spacing w:before="60" w:after="12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Состояние</w:t>
            </w:r>
          </w:p>
        </w:tc>
        <w:tc>
          <w:tcPr>
            <w:tcW w:w="3351" w:type="pct"/>
            <w:shd w:val="solid" w:color="auto" w:fill="000000"/>
            <w:vAlign w:val="center"/>
          </w:tcPr>
          <w:p w:rsidR="006B732C" w:rsidRPr="00C945B1" w:rsidRDefault="006B732C" w:rsidP="00383B57">
            <w:pPr>
              <w:spacing w:before="60" w:after="12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Индикаторы объектов управления</w:t>
            </w:r>
          </w:p>
        </w:tc>
      </w:tr>
      <w:tr w:rsidR="006B732C" w:rsidRPr="00C945B1">
        <w:trPr>
          <w:cantSplit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Зеленая кнопка</w:t>
            </w:r>
          </w:p>
        </w:tc>
        <w:tc>
          <w:tcPr>
            <w:tcW w:w="3351" w:type="pct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Индикатор зеленого цвета по умолчанию.</w:t>
            </w:r>
          </w:p>
        </w:tc>
      </w:tr>
      <w:tr w:rsidR="006B732C" w:rsidRPr="00C945B1">
        <w:trPr>
          <w:cantSplit/>
          <w:trHeight w:val="683"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Желтая кнопка</w:t>
            </w:r>
          </w:p>
        </w:tc>
        <w:tc>
          <w:tcPr>
            <w:tcW w:w="3351" w:type="pct"/>
            <w:vAlign w:val="center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Лицензия недоступна.</w:t>
            </w:r>
          </w:p>
        </w:tc>
      </w:tr>
      <w:tr w:rsidR="006B732C" w:rsidRPr="00C945B1">
        <w:trPr>
          <w:cantSplit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Красная кнопка</w:t>
            </w:r>
          </w:p>
        </w:tc>
        <w:tc>
          <w:tcPr>
            <w:tcW w:w="3351" w:type="pct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Недоступен</w:t>
            </w:r>
          </w:p>
        </w:tc>
      </w:tr>
    </w:tbl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b/>
          <w:bCs/>
          <w:noProof w:val="0"/>
          <w:kern w:val="24"/>
          <w:lang w:eastAsia="en-US"/>
        </w:rPr>
      </w:pPr>
      <w:r w:rsidRPr="00C945B1">
        <w:rPr>
          <w:rFonts w:ascii="Arial" w:hAnsi="Arial" w:cs="Arial"/>
          <w:b/>
          <w:bCs/>
          <w:noProof w:val="0"/>
          <w:color w:val="000000"/>
          <w:kern w:val="24"/>
          <w:lang w:eastAsia="en-US"/>
        </w:rPr>
        <w:t>Таблица 10. Определения процесса наблюдения за объектом управления «Конфигурация»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7"/>
        <w:gridCol w:w="6638"/>
      </w:tblGrid>
      <w:tr w:rsidR="006B732C" w:rsidRPr="00C945B1">
        <w:trPr>
          <w:tblHeader/>
        </w:trPr>
        <w:tc>
          <w:tcPr>
            <w:tcW w:w="1649" w:type="pct"/>
            <w:shd w:val="solid" w:color="auto" w:fill="000000"/>
            <w:vAlign w:val="center"/>
          </w:tcPr>
          <w:p w:rsidR="006B732C" w:rsidRPr="00C945B1" w:rsidRDefault="006B732C" w:rsidP="00383B57">
            <w:pPr>
              <w:spacing w:before="60" w:after="12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Состояние</w:t>
            </w:r>
          </w:p>
        </w:tc>
        <w:tc>
          <w:tcPr>
            <w:tcW w:w="3351" w:type="pct"/>
            <w:shd w:val="solid" w:color="auto" w:fill="000000"/>
            <w:vAlign w:val="center"/>
          </w:tcPr>
          <w:p w:rsidR="006B732C" w:rsidRPr="00C945B1" w:rsidRDefault="006B732C" w:rsidP="00383B57">
            <w:pPr>
              <w:spacing w:before="60" w:after="12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Индикаторы объектов управления</w:t>
            </w:r>
          </w:p>
        </w:tc>
      </w:tr>
      <w:tr w:rsidR="006B732C" w:rsidRPr="00C945B1">
        <w:trPr>
          <w:cantSplit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Зеленая кнопка</w:t>
            </w:r>
          </w:p>
        </w:tc>
        <w:tc>
          <w:tcPr>
            <w:tcW w:w="3351" w:type="pct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Сервер успешно запущен.</w:t>
            </w:r>
          </w:p>
        </w:tc>
      </w:tr>
      <w:tr w:rsidR="006B732C" w:rsidRPr="00C945B1">
        <w:trPr>
          <w:cantSplit/>
          <w:trHeight w:val="683"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Желтая кнопка</w:t>
            </w:r>
          </w:p>
        </w:tc>
        <w:tc>
          <w:tcPr>
            <w:tcW w:w="3351" w:type="pct"/>
            <w:vAlign w:val="center"/>
          </w:tcPr>
          <w:p w:rsidR="006B732C" w:rsidRPr="00C945B1" w:rsidRDefault="006B732C" w:rsidP="007E2C7F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Некритические ошибки, не нарушающие работу службы.</w:t>
            </w:r>
          </w:p>
        </w:tc>
      </w:tr>
      <w:tr w:rsidR="006B732C" w:rsidRPr="00C945B1">
        <w:trPr>
          <w:cantSplit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Красная кнопка</w:t>
            </w:r>
          </w:p>
        </w:tc>
        <w:tc>
          <w:tcPr>
            <w:tcW w:w="3351" w:type="pct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Неустранимые ошибки в конфигурации, нарушающие работу службы.</w:t>
            </w:r>
          </w:p>
        </w:tc>
      </w:tr>
    </w:tbl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>Для формирования комплексного решения можно добавить в пакет управления системой Application Virtualization пакеты, относящиеся к другим внешним системам, от которых зависит работа ПО Application Virtualization, например доменным службам Active Directory, операционным системам Windows, системе SQL и службе IIS.</w:t>
      </w:r>
    </w:p>
    <w:p w:rsidR="006B732C" w:rsidRPr="00C945B1" w:rsidRDefault="006B732C" w:rsidP="00FC190F">
      <w:pPr>
        <w:pStyle w:val="Body"/>
        <w:rPr>
          <w:rFonts w:cs="Times New Roman"/>
          <w:lang w:val="ru-RU"/>
        </w:rPr>
      </w:pPr>
    </w:p>
    <w:p w:rsidR="006B732C" w:rsidRPr="00C945B1" w:rsidRDefault="006B732C" w:rsidP="00383B57">
      <w:pPr>
        <w:pStyle w:val="heading"/>
        <w:rPr>
          <w:rFonts w:cs="Times New Roman"/>
          <w:lang w:val="ru-RU"/>
        </w:rPr>
      </w:pPr>
      <w:r w:rsidRPr="00C945B1">
        <w:rPr>
          <w:rFonts w:eastAsia="Times New Roman" w:cs="Times New Roman"/>
          <w:color w:val="000000"/>
          <w:lang w:val="ru-RU"/>
        </w:rPr>
        <w:t>Çŕäŕ÷č</w:t>
      </w:r>
    </w:p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Задачи предоставляют администраторам средства управления сервером Application Virtualization Server для реагирования на изменения в состоянии работоспособности.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Пакет управления содержит задачи, описанные в следующей таблице.</w:t>
      </w:r>
    </w:p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b/>
          <w:bCs/>
          <w:noProof w:val="0"/>
          <w:kern w:val="24"/>
          <w:lang w:eastAsia="en-US"/>
        </w:rPr>
      </w:pPr>
      <w:r w:rsidRPr="00C945B1">
        <w:rPr>
          <w:rFonts w:ascii="Arial" w:hAnsi="Arial" w:cs="Arial"/>
          <w:b/>
          <w:bCs/>
          <w:noProof w:val="0"/>
          <w:color w:val="000000"/>
          <w:kern w:val="24"/>
          <w:lang w:eastAsia="en-US"/>
        </w:rPr>
        <w:t>Таблица 11. Задачи пакета управления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7"/>
        <w:gridCol w:w="6638"/>
      </w:tblGrid>
      <w:tr w:rsidR="006B732C" w:rsidRPr="00C945B1">
        <w:trPr>
          <w:tblHeader/>
        </w:trPr>
        <w:tc>
          <w:tcPr>
            <w:tcW w:w="1649" w:type="pct"/>
            <w:shd w:val="solid" w:color="auto" w:fill="000000"/>
            <w:vAlign w:val="center"/>
          </w:tcPr>
          <w:p w:rsidR="006B732C" w:rsidRPr="00C945B1" w:rsidRDefault="006B732C" w:rsidP="00383B57">
            <w:pPr>
              <w:spacing w:before="60" w:after="12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Задачи</w:t>
            </w:r>
          </w:p>
        </w:tc>
        <w:tc>
          <w:tcPr>
            <w:tcW w:w="3351" w:type="pct"/>
            <w:shd w:val="solid" w:color="auto" w:fill="000000"/>
            <w:vAlign w:val="center"/>
          </w:tcPr>
          <w:p w:rsidR="006B732C" w:rsidRPr="00C945B1" w:rsidRDefault="006B732C" w:rsidP="00383B57">
            <w:pPr>
              <w:spacing w:before="60" w:after="12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Описание</w:t>
            </w:r>
          </w:p>
        </w:tc>
      </w:tr>
      <w:tr w:rsidR="006B732C" w:rsidRPr="00C945B1">
        <w:trPr>
          <w:cantSplit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Запуск службы сервера Application Virtualization Server</w:t>
            </w:r>
          </w:p>
        </w:tc>
        <w:tc>
          <w:tcPr>
            <w:tcW w:w="3351" w:type="pct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Позволяет администраторам запускать службы на выбранном сервере Application Virtualization Management Server или Application Virtualization Streaming Server.</w:t>
            </w:r>
            <w:r w:rsidRPr="00C945B1">
              <w:rPr>
                <w:lang w:val="ru-RU"/>
              </w:rPr>
              <w:t xml:space="preserve"> </w:t>
            </w:r>
            <w:r w:rsidRPr="00C945B1">
              <w:rPr>
                <w:color w:val="000000"/>
                <w:lang w:val="ru-RU"/>
              </w:rPr>
              <w:t>Это простой интерфейс для команды NET START.</w:t>
            </w:r>
          </w:p>
        </w:tc>
      </w:tr>
      <w:tr w:rsidR="006B732C" w:rsidRPr="00C945B1">
        <w:trPr>
          <w:cantSplit/>
          <w:trHeight w:val="683"/>
        </w:trPr>
        <w:tc>
          <w:tcPr>
            <w:tcW w:w="1649" w:type="pct"/>
          </w:tcPr>
          <w:p w:rsidR="006B732C" w:rsidRPr="00C945B1" w:rsidRDefault="006B732C" w:rsidP="00383B57">
            <w:pPr>
              <w:spacing w:before="60" w:after="60" w:line="280" w:lineRule="exact"/>
              <w:rPr>
                <w:rFonts w:ascii="Arial" w:eastAsia="SimSun" w:hAnsi="Arial"/>
                <w:noProof w:val="0"/>
                <w:kern w:val="24"/>
                <w:lang w:eastAsia="en-US"/>
              </w:rPr>
            </w:pPr>
            <w:r w:rsidRPr="00C945B1">
              <w:rPr>
                <w:rFonts w:ascii="Arial" w:hAnsi="Arial" w:cs="Arial"/>
                <w:noProof w:val="0"/>
                <w:color w:val="000000"/>
                <w:kern w:val="24"/>
                <w:lang w:eastAsia="en-US"/>
              </w:rPr>
              <w:t>Остановка службы сервера Application Virtualization Server</w:t>
            </w:r>
          </w:p>
        </w:tc>
        <w:tc>
          <w:tcPr>
            <w:tcW w:w="3351" w:type="pct"/>
            <w:vAlign w:val="center"/>
          </w:tcPr>
          <w:p w:rsidR="006B732C" w:rsidRPr="00C945B1" w:rsidRDefault="006B732C" w:rsidP="00383B57">
            <w:pPr>
              <w:pStyle w:val="Table2"/>
              <w:spacing w:line="280" w:lineRule="auto"/>
              <w:rPr>
                <w:lang w:val="ru-RU"/>
              </w:rPr>
            </w:pPr>
            <w:r w:rsidRPr="00C945B1">
              <w:rPr>
                <w:color w:val="000000"/>
                <w:lang w:val="ru-RU"/>
              </w:rPr>
              <w:t>Позволяет администраторам останавливать работу служб на выбранном сервере Application Virtualization Management Server или Application Virtualization Streaming Server.</w:t>
            </w:r>
            <w:r w:rsidRPr="00C945B1">
              <w:rPr>
                <w:lang w:val="ru-RU"/>
              </w:rPr>
              <w:t xml:space="preserve"> </w:t>
            </w:r>
            <w:r w:rsidRPr="00C945B1">
              <w:rPr>
                <w:color w:val="000000"/>
                <w:lang w:val="ru-RU"/>
              </w:rPr>
              <w:t>Это простой интерфейс для команды NET STOP.</w:t>
            </w:r>
          </w:p>
          <w:p w:rsidR="006B732C" w:rsidRPr="00C945B1" w:rsidRDefault="006B732C" w:rsidP="009B595F">
            <w:pPr>
              <w:pStyle w:val="Table1"/>
              <w:rPr>
                <w:lang w:val="ru-RU"/>
              </w:rPr>
            </w:pPr>
          </w:p>
        </w:tc>
      </w:tr>
    </w:tbl>
    <w:p w:rsidR="006B732C" w:rsidRPr="00C945B1" w:rsidRDefault="006B732C" w:rsidP="00383B57">
      <w:pPr>
        <w:pStyle w:val="DSTOC1-3"/>
        <w:rPr>
          <w:rFonts w:cs="Times New Roman"/>
          <w:lang w:val="ru-RU"/>
        </w:rPr>
      </w:pPr>
      <w:bookmarkStart w:id="21" w:name="_Toc205367283"/>
      <w:r w:rsidRPr="00C945B1">
        <w:rPr>
          <w:rFonts w:eastAsia="Times New Roman" w:cs="Times New Roman"/>
          <w:color w:val="000000"/>
          <w:lang w:val="ru-RU"/>
        </w:rPr>
        <w:t>Âęëţ÷ĺíčĺ đĺćčěŕ îáńëóćčâŕíč˙ äë˙ îáúĺęňîâ ń óńňŕíîâëĺííűě íŕáëţäĺíčĺě</w:t>
      </w:r>
      <w:bookmarkEnd w:id="21"/>
    </w:p>
    <w:p w:rsidR="006B732C" w:rsidRPr="00C945B1" w:rsidRDefault="006B732C" w:rsidP="00C21518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Если объект, например компьютер или распределенное приложение, за которым ведется наблюдение, переходит в автономный режим в целях проведения профилактических мероприятий, приложение Operations Manager 2007 обнаруживает отсутствие полученных от агента пакетов и в результате может создавать большое количество оповещений и уведомлений.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Чтобы предотвратить отображение оповещений и уведомлений, включите режим обслуживания для объектов с установленным наблюдением.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В режиме обслуживания отключены оповещения, уведомления, правила, мониторы, автоматические ответы, изменения состояния и новые оповещения, создаваемые агентом.</w:t>
      </w:r>
    </w:p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 xml:space="preserve">Общие инструкции о включении режима обслуживания для объектов с установленным наблюдением см. в статье </w:t>
      </w:r>
      <w:hyperlink r:id="rId20" w:history="1">
        <w:r w:rsidRPr="00C945B1">
          <w:rPr>
            <w:rStyle w:val="Hyperlink"/>
            <w:rFonts w:ascii="Arial" w:eastAsia="SimSun" w:hAnsi="Arial" w:cs="Arial"/>
            <w:noProof w:val="0"/>
            <w:kern w:val="24"/>
            <w:sz w:val="20"/>
            <w:szCs w:val="20"/>
            <w:lang w:eastAsia="en-US"/>
          </w:rPr>
          <w:t>«Включение режима обслуживания для объекта установленным наблюдением в ПО Operations Manager 2007»</w:t>
        </w:r>
      </w:hyperlink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 xml:space="preserve"> (http://go.microsoft.com/fwlink/?LinkId=108358, на английском языке).</w:t>
      </w:r>
    </w:p>
    <w:p w:rsidR="006B732C" w:rsidRPr="00C945B1" w:rsidRDefault="006B732C" w:rsidP="00383B57">
      <w:pPr>
        <w:pStyle w:val="DSTOC1-2"/>
        <w:rPr>
          <w:rFonts w:cs="Times New Roman"/>
          <w:lang w:val="ru-RU"/>
        </w:rPr>
      </w:pPr>
      <w:bookmarkStart w:id="22" w:name="_Toc205367284"/>
      <w:r w:rsidRPr="00C945B1">
        <w:rPr>
          <w:color w:val="000000"/>
          <w:lang w:val="ru-RU"/>
        </w:rPr>
        <w:t>Приложение.</w:t>
      </w:r>
      <w:r w:rsidRPr="00C945B1">
        <w:rPr>
          <w:lang w:val="ru-RU"/>
        </w:rPr>
        <w:t xml:space="preserve"> </w:t>
      </w:r>
      <w:r w:rsidRPr="00C945B1">
        <w:rPr>
          <w:color w:val="000000"/>
          <w:lang w:val="ru-RU"/>
        </w:rPr>
        <w:t>Мониторы и переопределения для пакетов управления</w:t>
      </w:r>
      <w:bookmarkEnd w:id="22"/>
    </w:p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>В этом разделе описаны процедуры и сценарии, позволяющие отображать правила и другие сведения об импортируемых пакетах управления.</w:t>
      </w:r>
    </w:p>
    <w:p w:rsidR="006B732C" w:rsidRPr="00C945B1" w:rsidRDefault="006B732C" w:rsidP="00383B57">
      <w:pPr>
        <w:pStyle w:val="DSTOC1-3"/>
        <w:rPr>
          <w:rFonts w:cs="Times New Roman"/>
          <w:lang w:val="ru-RU"/>
        </w:rPr>
      </w:pPr>
      <w:bookmarkStart w:id="23" w:name="_Toc205367285"/>
      <w:r w:rsidRPr="00C945B1">
        <w:rPr>
          <w:rFonts w:eastAsia="Times New Roman" w:cs="Times New Roman"/>
          <w:color w:val="000000"/>
          <w:lang w:val="ru-RU"/>
        </w:rPr>
        <w:t>Ďđîńěîňđ ńâĺäĺíčé î ďŕęĺňĺ óďđŕâëĺíč˙</w:t>
      </w:r>
      <w:bookmarkEnd w:id="23"/>
    </w:p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>Дополнительные сведения о мониторах и связанных значениях переопределений см. в разделах базы знаний, посвященных мониторам.</w:t>
      </w:r>
    </w:p>
    <w:p w:rsidR="006B732C" w:rsidRPr="00C945B1" w:rsidRDefault="006B732C" w:rsidP="00383B57">
      <w:pPr>
        <w:pStyle w:val="Title"/>
        <w:keepNext/>
        <w:spacing w:before="240" w:line="240" w:lineRule="auto"/>
        <w:ind w:left="360" w:hanging="360"/>
        <w:rPr>
          <w:rFonts w:cs="Times New Roman"/>
          <w:b/>
          <w:bCs/>
          <w:lang w:val="ru-RU"/>
        </w:rPr>
      </w:pPr>
      <w:r w:rsidRPr="00C945B1">
        <w:rPr>
          <w:rFonts w:eastAsia="Times New Roman" w:cs="Times New Roman"/>
          <w:b/>
          <w:bCs/>
          <w:color w:val="000000"/>
          <w:lang w:val="ru-RU"/>
        </w:rPr>
        <w:t>Ďđîńěîňđ áŕçű çíŕíčé î ěîíčňîđĺ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/>
      </w:tblPr>
      <w:tblGrid>
        <w:gridCol w:w="8856"/>
      </w:tblGrid>
      <w:tr w:rsidR="006B732C" w:rsidRPr="00C945B1">
        <w:tc>
          <w:tcPr>
            <w:tcW w:w="8856" w:type="dxa"/>
          </w:tcPr>
          <w:p w:rsidR="006B732C" w:rsidRPr="00C945B1" w:rsidRDefault="006B732C" w:rsidP="00EF20F3">
            <w:pPr>
              <w:pStyle w:val="List"/>
              <w:tabs>
                <w:tab w:val="left" w:pos="360"/>
              </w:tabs>
              <w:spacing w:before="60" w:line="280" w:lineRule="exact"/>
              <w:ind w:hanging="360"/>
              <w:rPr>
                <w:rFonts w:ascii="Arial" w:eastAsia="SimSun" w:hAnsi="Arial"/>
                <w:noProof w:val="0"/>
                <w:color w:val="auto"/>
                <w:kern w:val="24"/>
                <w:sz w:val="20"/>
                <w:szCs w:val="20"/>
                <w:lang w:val="ru-RU"/>
              </w:rPr>
            </w:pP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>1.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ab/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На консоли управления нажмите кнопку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Создание и настройка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>.</w:t>
            </w:r>
          </w:p>
          <w:p w:rsidR="006B732C" w:rsidRPr="00C945B1" w:rsidRDefault="006B732C" w:rsidP="00383B57">
            <w:pPr>
              <w:pStyle w:val="List"/>
              <w:tabs>
                <w:tab w:val="left" w:pos="360"/>
              </w:tabs>
              <w:spacing w:before="60" w:line="280" w:lineRule="exact"/>
              <w:ind w:hanging="360"/>
              <w:rPr>
                <w:rFonts w:ascii="Arial" w:eastAsia="SimSun" w:hAnsi="Arial"/>
                <w:noProof w:val="0"/>
                <w:color w:val="auto"/>
                <w:kern w:val="24"/>
                <w:sz w:val="20"/>
                <w:szCs w:val="20"/>
                <w:lang w:val="ru-RU"/>
              </w:rPr>
            </w:pP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>2.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ab/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Разверните узел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Объекты пакета управления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, а затем щелкните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Мониторы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>.</w:t>
            </w:r>
          </w:p>
          <w:p w:rsidR="006B732C" w:rsidRPr="00C945B1" w:rsidRDefault="006B732C" w:rsidP="00383B57">
            <w:pPr>
              <w:pStyle w:val="List"/>
              <w:tabs>
                <w:tab w:val="left" w:pos="360"/>
              </w:tabs>
              <w:spacing w:before="60" w:line="280" w:lineRule="exact"/>
              <w:ind w:hanging="360"/>
              <w:rPr>
                <w:rFonts w:ascii="Arial" w:eastAsia="SimSun" w:hAnsi="Arial"/>
                <w:noProof w:val="0"/>
                <w:color w:val="auto"/>
                <w:kern w:val="24"/>
                <w:sz w:val="20"/>
                <w:szCs w:val="20"/>
                <w:lang w:val="ru-RU"/>
              </w:rPr>
            </w:pP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>3.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ab/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На панели </w:t>
            </w:r>
            <w:r w:rsidRPr="00C945B1">
              <w:rPr>
                <w:rFonts w:ascii="Arial" w:eastAsia="SimSun" w:hAnsi="Arial" w:cs="Arial"/>
                <w:b/>
                <w:bCs/>
                <w:noProof w:val="0"/>
                <w:kern w:val="24"/>
                <w:sz w:val="20"/>
                <w:szCs w:val="20"/>
                <w:lang w:val="ru-RU"/>
              </w:rPr>
              <w:t>Мониторы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 разверните конечные элементы, пока не будет достигнут уровень монитора.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 xml:space="preserve"> 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В качестве альтернативного варианта можно использовать поле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Поиск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 для поиска определенного монитора.</w:t>
            </w:r>
          </w:p>
          <w:p w:rsidR="006B732C" w:rsidRPr="00C945B1" w:rsidRDefault="006B732C" w:rsidP="00E83110">
            <w:pPr>
              <w:pStyle w:val="List"/>
              <w:tabs>
                <w:tab w:val="left" w:pos="360"/>
              </w:tabs>
              <w:spacing w:before="60" w:line="280" w:lineRule="exact"/>
              <w:ind w:hanging="360"/>
              <w:rPr>
                <w:rFonts w:ascii="Arial" w:eastAsia="SimSun" w:hAnsi="Arial"/>
                <w:noProof w:val="0"/>
                <w:color w:val="auto"/>
                <w:kern w:val="24"/>
                <w:sz w:val="20"/>
                <w:szCs w:val="20"/>
                <w:lang w:val="ru-RU"/>
              </w:rPr>
            </w:pP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>4.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ab/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Выберите монитор, а затем на панели </w:t>
            </w:r>
            <w:r w:rsidRPr="00C945B1">
              <w:rPr>
                <w:rFonts w:ascii="Arial" w:eastAsia="SimSun" w:hAnsi="Arial" w:cs="Arial"/>
                <w:b/>
                <w:bCs/>
                <w:noProof w:val="0"/>
                <w:kern w:val="24"/>
                <w:sz w:val="20"/>
                <w:szCs w:val="20"/>
                <w:lang w:val="ru-RU"/>
              </w:rPr>
              <w:t>Мониторы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 щелкните пункт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Просмотр базы знаний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>.</w:t>
            </w:r>
          </w:p>
          <w:p w:rsidR="006B732C" w:rsidRPr="00C945B1" w:rsidRDefault="006B732C" w:rsidP="00E83110">
            <w:pPr>
              <w:pStyle w:val="List"/>
              <w:tabs>
                <w:tab w:val="left" w:pos="360"/>
              </w:tabs>
              <w:spacing w:before="60" w:line="280" w:lineRule="exact"/>
              <w:ind w:hanging="360"/>
              <w:rPr>
                <w:rFonts w:ascii="Arial" w:eastAsia="SimSun" w:hAnsi="Arial"/>
                <w:noProof w:val="0"/>
                <w:color w:val="auto"/>
                <w:kern w:val="24"/>
                <w:sz w:val="20"/>
                <w:szCs w:val="20"/>
                <w:lang w:val="ru-RU"/>
              </w:rPr>
            </w:pP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>5.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ab/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Перейдите на вкладку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База знаний по продукту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>.</w:t>
            </w:r>
          </w:p>
        </w:tc>
      </w:tr>
    </w:tbl>
    <w:p w:rsidR="006B732C" w:rsidRPr="00C945B1" w:rsidRDefault="006B732C" w:rsidP="001D7AD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</w:p>
    <w:p w:rsidR="006B732C" w:rsidRPr="00C945B1" w:rsidRDefault="006B732C" w:rsidP="00383B57">
      <w:pPr>
        <w:pStyle w:val="DSTOC1-3"/>
        <w:rPr>
          <w:rFonts w:cs="Times New Roman"/>
          <w:lang w:val="ru-RU"/>
        </w:rPr>
      </w:pPr>
      <w:hyperlink w:anchor="_Toc204416280" w:history="1">
        <w:bookmarkStart w:id="24" w:name="_Toc205367286"/>
        <w:r w:rsidRPr="00C945B1">
          <w:rPr>
            <w:color w:val="000000"/>
            <w:lang w:val="ru-RU"/>
          </w:rPr>
          <w:t>Отображение мониторов для пакета управления</w:t>
        </w:r>
        <w:bookmarkEnd w:id="24"/>
        <w:r w:rsidRPr="00C945B1">
          <w:rPr>
            <w:color w:val="000000"/>
            <w:lang w:val="ru-RU"/>
          </w:rPr>
          <w:tab/>
        </w:r>
        <w:r>
          <w:fldChar w:fldCharType="begin"/>
        </w:r>
        <w:r>
          <w:fldChar w:fldCharType="end"/>
        </w:r>
      </w:hyperlink>
    </w:p>
    <w:p w:rsidR="006B732C" w:rsidRPr="00C945B1" w:rsidRDefault="006B732C" w:rsidP="00470775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Чтобы отобразить список выходных данных для мониторов и переопределений пакета управления с помощью командной оболочки, используйте следующую процедуру.</w:t>
      </w:r>
    </w:p>
    <w:p w:rsidR="006B732C" w:rsidRPr="00C945B1" w:rsidRDefault="006B732C" w:rsidP="00383B57">
      <w:pPr>
        <w:pStyle w:val="Title"/>
        <w:keepNext/>
        <w:spacing w:before="240" w:line="240" w:lineRule="auto"/>
        <w:ind w:left="360" w:hanging="360"/>
        <w:rPr>
          <w:rFonts w:cs="Times New Roman"/>
          <w:b/>
          <w:bCs/>
          <w:lang w:val="ru-RU"/>
        </w:rPr>
      </w:pPr>
      <w:hyperlink w:anchor="_Toc204416280" w:history="1">
        <w:r w:rsidRPr="00C945B1">
          <w:rPr>
            <w:b/>
            <w:bCs/>
            <w:color w:val="000000"/>
            <w:lang w:val="ru-RU"/>
          </w:rPr>
          <w:t>Отображение мониторов для пакета управления</w:t>
        </w:r>
        <w:r w:rsidRPr="00C945B1">
          <w:rPr>
            <w:b/>
            <w:bCs/>
            <w:color w:val="000000"/>
            <w:lang w:val="ru-RU"/>
          </w:rPr>
          <w:tab/>
        </w:r>
        <w:r>
          <w:fldChar w:fldCharType="begin"/>
        </w:r>
        <w:r>
          <w:fldChar w:fldCharType="end"/>
        </w:r>
      </w:hyperlink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/>
      </w:tblPr>
      <w:tblGrid>
        <w:gridCol w:w="8856"/>
      </w:tblGrid>
      <w:tr w:rsidR="006B732C" w:rsidRPr="00C945B1">
        <w:tc>
          <w:tcPr>
            <w:tcW w:w="8856" w:type="dxa"/>
          </w:tcPr>
          <w:p w:rsidR="006B732C" w:rsidRPr="00C945B1" w:rsidRDefault="006B732C" w:rsidP="00470775">
            <w:pPr>
              <w:pStyle w:val="List"/>
              <w:tabs>
                <w:tab w:val="left" w:pos="360"/>
              </w:tabs>
              <w:spacing w:before="60" w:line="280" w:lineRule="exact"/>
              <w:ind w:hanging="360"/>
              <w:rPr>
                <w:rFonts w:ascii="Arial" w:eastAsia="SimSun" w:hAnsi="Arial"/>
                <w:noProof w:val="0"/>
                <w:color w:val="auto"/>
                <w:kern w:val="24"/>
                <w:sz w:val="20"/>
                <w:szCs w:val="20"/>
                <w:lang w:val="ru-RU"/>
              </w:rPr>
            </w:pP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>1.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ab/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>В командной оболочке введите следующую команду:</w:t>
            </w:r>
          </w:p>
          <w:p w:rsidR="006B732C" w:rsidRPr="00C945B1" w:rsidRDefault="006B732C" w:rsidP="00383B57">
            <w:pPr>
              <w:pStyle w:val="List"/>
              <w:rPr>
                <w:rFonts w:ascii="Arial" w:hAnsi="Arial" w:cs="Arial"/>
                <w:noProof w:val="0"/>
                <w:lang w:val="ru-RU"/>
              </w:rPr>
            </w:pPr>
            <w:r w:rsidRPr="00C945B1">
              <w:rPr>
                <w:rFonts w:ascii="Arial" w:hAnsi="Arial" w:cs="Arial"/>
                <w:noProof w:val="0"/>
                <w:lang w:val="ru-RU"/>
              </w:rPr>
              <w:t>get-monitor -managementPack название.mp | export-csv имя_файла</w:t>
            </w:r>
          </w:p>
          <w:p w:rsidR="006B732C" w:rsidRPr="00C945B1" w:rsidRDefault="006B732C" w:rsidP="00383B57">
            <w:pPr>
              <w:pStyle w:val="List"/>
              <w:tabs>
                <w:tab w:val="left" w:pos="360"/>
              </w:tabs>
              <w:spacing w:before="60" w:line="280" w:lineRule="exact"/>
              <w:ind w:hanging="360"/>
              <w:rPr>
                <w:rFonts w:ascii="Arial" w:eastAsia="SimSun" w:hAnsi="Arial"/>
                <w:noProof w:val="0"/>
                <w:color w:val="auto"/>
                <w:kern w:val="24"/>
                <w:sz w:val="20"/>
                <w:szCs w:val="20"/>
                <w:lang w:val="ru-RU"/>
              </w:rPr>
            </w:pP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>2.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ab/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>Будет создан файл в формате CSV.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 xml:space="preserve"> 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>Файл CSV можно открыть в приложении Microsoft Excel.</w:t>
            </w:r>
          </w:p>
          <w:p w:rsidR="006B732C" w:rsidRPr="00C945B1" w:rsidRDefault="006B732C" w:rsidP="00383B57">
            <w:pPr>
              <w:pStyle w:val="Alert"/>
              <w:rPr>
                <w:rFonts w:cs="Times New Roman"/>
                <w:lang w:val="ru-RU"/>
              </w:rPr>
            </w:pPr>
            <w:r w:rsidRPr="00C945B1">
              <w:rPr>
                <w:rFonts w:eastAsia="Times New Roman" w:cs="Times New Roman"/>
                <w:color w:val="000000"/>
                <w:lang w:val="ru-RU"/>
              </w:rPr>
              <w:t>Ďđčěĺ÷ŕíčĺ</w:t>
            </w:r>
          </w:p>
          <w:p w:rsidR="006B732C" w:rsidRPr="00C945B1" w:rsidRDefault="006B732C" w:rsidP="00383B57">
            <w:pPr>
              <w:pStyle w:val="Alert1"/>
              <w:rPr>
                <w:rFonts w:cs="Times New Roman"/>
                <w:lang w:val="ru-RU"/>
              </w:rPr>
            </w:pPr>
            <w:r w:rsidRPr="00C945B1">
              <w:rPr>
                <w:rFonts w:eastAsia="Times New Roman" w:cs="Times New Roman"/>
                <w:color w:val="000000"/>
                <w:lang w:val="ru-RU"/>
              </w:rPr>
              <w:t>Â ďđîăđŕěěĺ Excel ěîćĺň ďîňđĺáîâŕňüń˙ óęŕçŕňü, ÷ňî ôŕéë CSV ˙âë˙ĺňń˙ ňĺęńňîâűě.</w:t>
            </w:r>
          </w:p>
        </w:tc>
      </w:tr>
    </w:tbl>
    <w:p w:rsidR="006B732C" w:rsidRPr="00C945B1" w:rsidRDefault="006B732C" w:rsidP="00383B57">
      <w:pPr>
        <w:pStyle w:val="Alert1"/>
        <w:rPr>
          <w:rFonts w:cs="Times New Roman"/>
          <w:lang w:val="ru-RU"/>
        </w:rPr>
      </w:pPr>
      <w:r w:rsidRPr="00C945B1">
        <w:rPr>
          <w:rFonts w:eastAsia="Times New Roman" w:cs="Times New Roman"/>
          <w:color w:val="000000"/>
          <w:lang w:val="ru-RU"/>
        </w:rPr>
        <w:t>Íŕďđčěĺđ, ńëĺäóţůŕ˙ ęîěŕíäŕ îáĺńďĺ÷čâŕĺň ďîëó÷ĺíčĺ äŕííűő äë˙ ěîíčňîđîâ, ńâ˙çŕííűő ń îäíčě čç îńíîâíűő ďŕęĺňîâ óďđŕâëĺíč˙:</w:t>
      </w:r>
    </w:p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Style w:val="Code6"/>
          <w:rFonts w:ascii="Arial" w:eastAsia="SimSun" w:hAnsi="Arial" w:cs="Arial"/>
          <w:noProof w:val="0"/>
          <w:color w:val="000000"/>
          <w:kern w:val="24"/>
          <w:lang w:eastAsia="en-US"/>
        </w:rPr>
        <w:t>get-monitor -managementPack System.Health.Library.mp | export-csv "C:\monitors.csv"</w:t>
      </w:r>
    </w:p>
    <w:p w:rsidR="006B732C" w:rsidRPr="00C945B1" w:rsidRDefault="006B732C" w:rsidP="00383B57">
      <w:pPr>
        <w:pStyle w:val="DSTOC1-3"/>
        <w:rPr>
          <w:rFonts w:cs="Times New Roman"/>
          <w:lang w:val="ru-RU"/>
        </w:rPr>
      </w:pPr>
      <w:hyperlink w:anchor="_Toc204416280" w:history="1">
        <w:bookmarkStart w:id="25" w:name="_Toc205367287"/>
        <w:r w:rsidRPr="00C945B1">
          <w:rPr>
            <w:color w:val="000000"/>
            <w:lang w:val="ru-RU"/>
          </w:rPr>
          <w:t>Отображение переопределений для пакета управления</w:t>
        </w:r>
        <w:bookmarkEnd w:id="25"/>
        <w:r w:rsidRPr="00C945B1">
          <w:rPr>
            <w:color w:val="000000"/>
            <w:lang w:val="ru-RU"/>
          </w:rPr>
          <w:tab/>
        </w:r>
        <w:r>
          <w:fldChar w:fldCharType="begin"/>
        </w:r>
        <w:r>
          <w:fldChar w:fldCharType="end"/>
        </w:r>
      </w:hyperlink>
    </w:p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>Чтобы отобразить переопределения для пакета управления, используйте следующую процедуру.</w:t>
      </w:r>
    </w:p>
    <w:p w:rsidR="006B732C" w:rsidRPr="00C945B1" w:rsidRDefault="006B732C" w:rsidP="00383B57">
      <w:pPr>
        <w:pStyle w:val="Title"/>
        <w:keepNext/>
        <w:spacing w:before="240" w:line="240" w:lineRule="auto"/>
        <w:ind w:left="360" w:hanging="360"/>
        <w:rPr>
          <w:rFonts w:cs="Times New Roman"/>
          <w:b/>
          <w:bCs/>
          <w:lang w:val="ru-RU"/>
        </w:rPr>
      </w:pPr>
      <w:hyperlink w:anchor="_Toc204416280" w:history="1">
        <w:r w:rsidRPr="00C945B1">
          <w:rPr>
            <w:b/>
            <w:bCs/>
            <w:color w:val="000000"/>
            <w:lang w:val="ru-RU"/>
          </w:rPr>
          <w:t>Отображение переопределений для пакета управления</w:t>
        </w:r>
        <w:r w:rsidRPr="00C945B1">
          <w:rPr>
            <w:b/>
            <w:bCs/>
            <w:color w:val="000000"/>
            <w:lang w:val="ru-RU"/>
          </w:rPr>
          <w:tab/>
        </w:r>
        <w:r>
          <w:fldChar w:fldCharType="begin"/>
        </w:r>
        <w:r>
          <w:fldChar w:fldCharType="end"/>
        </w:r>
      </w:hyperlink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/>
      </w:tblPr>
      <w:tblGrid>
        <w:gridCol w:w="8856"/>
      </w:tblGrid>
      <w:tr w:rsidR="006B732C" w:rsidRPr="00C945B1">
        <w:tc>
          <w:tcPr>
            <w:tcW w:w="8856" w:type="dxa"/>
          </w:tcPr>
          <w:p w:rsidR="006B732C" w:rsidRPr="00C945B1" w:rsidRDefault="006B732C" w:rsidP="00470775">
            <w:pPr>
              <w:pStyle w:val="List"/>
              <w:tabs>
                <w:tab w:val="left" w:pos="360"/>
              </w:tabs>
              <w:spacing w:before="60" w:line="280" w:lineRule="exact"/>
              <w:ind w:hanging="360"/>
              <w:rPr>
                <w:rFonts w:ascii="Arial" w:eastAsia="SimSun" w:hAnsi="Arial"/>
                <w:noProof w:val="0"/>
                <w:color w:val="auto"/>
                <w:kern w:val="24"/>
                <w:sz w:val="20"/>
                <w:szCs w:val="20"/>
                <w:lang w:val="ru-RU"/>
              </w:rPr>
            </w:pP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>1.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ab/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>В командной оболочке введите следующую команду:</w:t>
            </w:r>
          </w:p>
          <w:p w:rsidR="006B732C" w:rsidRPr="00C945B1" w:rsidRDefault="006B732C" w:rsidP="00383B57">
            <w:pPr>
              <w:pStyle w:val="List"/>
              <w:spacing w:before="60" w:line="280" w:lineRule="exact"/>
              <w:rPr>
                <w:rFonts w:ascii="Arial" w:eastAsia="SimSun" w:hAnsi="Arial"/>
                <w:noProof w:val="0"/>
                <w:color w:val="auto"/>
                <w:kern w:val="24"/>
                <w:sz w:val="20"/>
                <w:szCs w:val="20"/>
                <w:lang w:val="ru-RU"/>
              </w:rPr>
            </w:pPr>
            <w:r w:rsidRPr="00C945B1">
              <w:rPr>
                <w:rStyle w:val="System"/>
                <w:rFonts w:ascii="Arial" w:hAnsi="Arial" w:cs="Arial"/>
                <w:noProof w:val="0"/>
                <w:color w:val="000000"/>
                <w:kern w:val="24"/>
                <w:lang w:val="ru-RU"/>
              </w:rPr>
              <w:t>get-override -managementPack название.mp | export-csv имя_файла</w:t>
            </w:r>
          </w:p>
          <w:p w:rsidR="006B732C" w:rsidRPr="00C945B1" w:rsidRDefault="006B732C" w:rsidP="00383B57">
            <w:pPr>
              <w:pStyle w:val="List"/>
              <w:tabs>
                <w:tab w:val="left" w:pos="360"/>
              </w:tabs>
              <w:spacing w:before="60" w:line="280" w:lineRule="exact"/>
              <w:ind w:hanging="360"/>
              <w:rPr>
                <w:rFonts w:ascii="Arial" w:eastAsia="SimSun" w:hAnsi="Arial"/>
                <w:noProof w:val="0"/>
                <w:color w:val="auto"/>
                <w:kern w:val="24"/>
                <w:sz w:val="20"/>
                <w:szCs w:val="20"/>
                <w:lang w:val="ru-RU"/>
              </w:rPr>
            </w:pP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>2.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ab/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>Будет создан файл в формате CSV.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 xml:space="preserve"> 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>Файл CSV можно открыть в приложении Excel.</w:t>
            </w:r>
          </w:p>
          <w:p w:rsidR="006B732C" w:rsidRPr="00C945B1" w:rsidRDefault="006B732C" w:rsidP="00383B57">
            <w:pPr>
              <w:pStyle w:val="Alert"/>
              <w:rPr>
                <w:rFonts w:cs="Times New Roman"/>
                <w:lang w:val="ru-RU"/>
              </w:rPr>
            </w:pPr>
            <w:r w:rsidRPr="00C945B1">
              <w:rPr>
                <w:rFonts w:eastAsia="Times New Roman" w:cs="Times New Roman"/>
                <w:color w:val="000000"/>
                <w:lang w:val="ru-RU"/>
              </w:rPr>
              <w:t>Ďđčěĺ÷ŕíčĺ</w:t>
            </w:r>
          </w:p>
          <w:p w:rsidR="006B732C" w:rsidRPr="00C945B1" w:rsidRDefault="006B732C" w:rsidP="00383B57">
            <w:pPr>
              <w:pStyle w:val="Alert1"/>
              <w:rPr>
                <w:rFonts w:cs="Times New Roman"/>
                <w:lang w:val="ru-RU"/>
              </w:rPr>
            </w:pPr>
            <w:r w:rsidRPr="00C945B1">
              <w:rPr>
                <w:rFonts w:eastAsia="Times New Roman" w:cs="Times New Roman"/>
                <w:color w:val="000000"/>
                <w:lang w:val="ru-RU"/>
              </w:rPr>
              <w:t>Â ďđîăđŕěěĺ Excel ěîćĺň ďîňđĺáîâŕňüń˙ óęŕçŕňü, ÷ňî ôŕéë CSV ˙âë˙ĺňń˙ ňĺęńňîâűě.</w:t>
            </w:r>
          </w:p>
        </w:tc>
      </w:tr>
    </w:tbl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hAnsi="Arial" w:cs="Arial"/>
          <w:noProof w:val="0"/>
          <w:color w:val="000000"/>
          <w:kern w:val="24"/>
          <w:lang w:eastAsia="en-US"/>
        </w:rPr>
        <w:t>Например, следующая команда обеспечивает отображение переопределений для одного из основных пакетов управления:</w:t>
      </w:r>
    </w:p>
    <w:p w:rsidR="006B732C" w:rsidRPr="00C945B1" w:rsidRDefault="006B732C" w:rsidP="00383B57">
      <w:pPr>
        <w:pStyle w:val="Code"/>
        <w:rPr>
          <w:rFonts w:ascii="Arial" w:hAnsi="Arial" w:cs="Arial"/>
          <w:noProof w:val="0"/>
          <w:lang w:val="ru-RU"/>
        </w:rPr>
      </w:pPr>
      <w:r w:rsidRPr="00C945B1">
        <w:rPr>
          <w:rStyle w:val="Code6"/>
          <w:rFonts w:ascii="Arial" w:hAnsi="Arial" w:cs="Arial"/>
          <w:noProof w:val="0"/>
          <w:lang w:val="ru-RU"/>
        </w:rPr>
        <w:t>get-override -managementPack Microsoft.SystemCenter.OperationsManager.Internal.mp | export-csv "c:\overrides.csv"</w:t>
      </w:r>
    </w:p>
    <w:p w:rsidR="006B732C" w:rsidRPr="00C945B1" w:rsidRDefault="006B732C" w:rsidP="00910A33">
      <w:pPr>
        <w:pStyle w:val="DSTOC1-3"/>
        <w:rPr>
          <w:rFonts w:cs="Times New Roman"/>
          <w:lang w:val="ru-RU"/>
        </w:rPr>
      </w:pPr>
      <w:hyperlink w:anchor="_Toc204416282" w:history="1">
        <w:bookmarkStart w:id="26" w:name="_Toc205367288"/>
        <w:r w:rsidRPr="00C945B1">
          <w:rPr>
            <w:rFonts w:eastAsia="Times New Roman" w:cs="Times New Roman"/>
            <w:color w:val="000000"/>
            <w:lang w:val="ru-RU"/>
          </w:rPr>
          <w:t>Îňîáđŕćĺíčĺ âńĺő ďđŕâčë ďŕęĺňîâ óďđŕâëĺíč˙</w:t>
        </w:r>
        <w:bookmarkEnd w:id="26"/>
      </w:hyperlink>
    </w:p>
    <w:p w:rsidR="006B732C" w:rsidRPr="00C945B1" w:rsidRDefault="006B732C" w:rsidP="00383B5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Используйте следующую процедуру, чтобы отобразить список правил для импортируемых пакетов управления.</w:t>
      </w:r>
      <w:r w:rsidRPr="00C945B1">
        <w:rPr>
          <w:rFonts w:ascii="Arial" w:eastAsia="SimSun" w:hAnsi="Arial" w:cs="Arial"/>
          <w:noProof w:val="0"/>
          <w:kern w:val="24"/>
          <w:lang w:eastAsia="en-US"/>
        </w:rPr>
        <w:t xml:space="preserve"> </w:t>
      </w:r>
      <w:r w:rsidRPr="00C945B1">
        <w:rPr>
          <w:rFonts w:ascii="Arial" w:eastAsia="SimSun" w:hAnsi="Arial" w:cs="Arial"/>
          <w:noProof w:val="0"/>
          <w:color w:val="000000"/>
          <w:kern w:val="24"/>
          <w:lang w:eastAsia="en-US"/>
        </w:rPr>
        <w:t>Список правил можно просмотреть в программе Excel.</w:t>
      </w:r>
    </w:p>
    <w:p w:rsidR="006B732C" w:rsidRPr="00C945B1" w:rsidRDefault="006B732C" w:rsidP="00383B57">
      <w:pPr>
        <w:pStyle w:val="Title"/>
        <w:keepNext/>
        <w:spacing w:before="240" w:line="240" w:lineRule="auto"/>
        <w:ind w:left="360" w:hanging="360"/>
        <w:rPr>
          <w:rFonts w:cs="Times New Roman"/>
          <w:b/>
          <w:bCs/>
          <w:lang w:val="ru-RU"/>
        </w:rPr>
      </w:pPr>
      <w:r w:rsidRPr="00C945B1">
        <w:rPr>
          <w:rFonts w:eastAsia="Times New Roman" w:cs="Times New Roman"/>
          <w:b/>
          <w:bCs/>
          <w:color w:val="000000"/>
          <w:lang w:val="ru-RU"/>
        </w:rPr>
        <w:t>Îňîáđŕćĺíčĺ ďđŕâčë ďŕęĺňîâ óďđŕâëĺíč˙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/>
      </w:tblPr>
      <w:tblGrid>
        <w:gridCol w:w="8856"/>
      </w:tblGrid>
      <w:tr w:rsidR="006B732C" w:rsidRPr="00C945B1">
        <w:tc>
          <w:tcPr>
            <w:tcW w:w="8856" w:type="dxa"/>
          </w:tcPr>
          <w:p w:rsidR="006B732C" w:rsidRPr="00C945B1" w:rsidRDefault="006B732C" w:rsidP="00383B57">
            <w:pPr>
              <w:pStyle w:val="List"/>
              <w:tabs>
                <w:tab w:val="left" w:pos="360"/>
              </w:tabs>
              <w:spacing w:before="60" w:line="280" w:lineRule="exact"/>
              <w:ind w:hanging="360"/>
              <w:rPr>
                <w:rFonts w:ascii="Arial" w:eastAsia="SimSun" w:hAnsi="Arial"/>
                <w:noProof w:val="0"/>
                <w:color w:val="auto"/>
                <w:kern w:val="24"/>
                <w:sz w:val="20"/>
                <w:szCs w:val="20"/>
                <w:lang w:val="ru-RU"/>
              </w:rPr>
            </w:pP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>1.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ab/>
            </w:r>
            <w:r w:rsidRPr="00C945B1">
              <w:rPr>
                <w:rFonts w:ascii="Arial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На сервере управления щелкните пункт </w:t>
            </w:r>
            <w:r w:rsidRPr="00C945B1">
              <w:rPr>
                <w:rStyle w:val="UI"/>
                <w:rFonts w:ascii="Arial" w:hAnsi="Arial" w:cs="Arial"/>
                <w:noProof w:val="0"/>
                <w:color w:val="000000"/>
                <w:kern w:val="24"/>
                <w:lang w:val="ru-RU"/>
              </w:rPr>
              <w:t>Программы</w:t>
            </w:r>
            <w:r w:rsidRPr="00C945B1">
              <w:rPr>
                <w:rFonts w:ascii="Arial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, а затем выберите </w:t>
            </w:r>
            <w:r w:rsidRPr="00C945B1">
              <w:rPr>
                <w:rStyle w:val="UI"/>
                <w:rFonts w:ascii="Arial" w:hAnsi="Arial" w:cs="Arial"/>
                <w:noProof w:val="0"/>
                <w:color w:val="000000"/>
                <w:kern w:val="24"/>
                <w:lang w:val="ru-RU"/>
              </w:rPr>
              <w:t>System Center.</w:t>
            </w:r>
          </w:p>
          <w:p w:rsidR="006B732C" w:rsidRPr="00C945B1" w:rsidRDefault="006B732C" w:rsidP="00470775">
            <w:pPr>
              <w:pStyle w:val="List"/>
              <w:tabs>
                <w:tab w:val="left" w:pos="360"/>
              </w:tabs>
              <w:spacing w:before="60" w:line="280" w:lineRule="exact"/>
              <w:ind w:hanging="360"/>
              <w:rPr>
                <w:rFonts w:ascii="Arial" w:eastAsia="SimSun" w:hAnsi="Arial"/>
                <w:noProof w:val="0"/>
                <w:color w:val="auto"/>
                <w:kern w:val="24"/>
                <w:sz w:val="20"/>
                <w:szCs w:val="20"/>
                <w:lang w:val="ru-RU"/>
              </w:rPr>
            </w:pP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>2.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ab/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 xml:space="preserve">Выберите пункт </w:t>
            </w:r>
            <w:r w:rsidRPr="00C945B1">
              <w:rPr>
                <w:rStyle w:val="UI"/>
                <w:rFonts w:ascii="Arial" w:eastAsia="SimSun" w:hAnsi="Arial" w:cs="Arial"/>
                <w:noProof w:val="0"/>
                <w:color w:val="000000"/>
                <w:kern w:val="24"/>
                <w:lang w:val="ru-RU"/>
              </w:rPr>
              <w:t>Командная оболочка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>.</w:t>
            </w:r>
          </w:p>
          <w:p w:rsidR="006B732C" w:rsidRPr="00C945B1" w:rsidRDefault="006B732C" w:rsidP="00470775">
            <w:pPr>
              <w:pStyle w:val="List"/>
              <w:tabs>
                <w:tab w:val="left" w:pos="360"/>
              </w:tabs>
              <w:spacing w:before="60" w:line="280" w:lineRule="exact"/>
              <w:ind w:hanging="360"/>
              <w:rPr>
                <w:rFonts w:ascii="Arial" w:eastAsia="SimSun" w:hAnsi="Arial"/>
                <w:noProof w:val="0"/>
                <w:color w:val="auto"/>
                <w:kern w:val="24"/>
                <w:sz w:val="20"/>
                <w:szCs w:val="20"/>
                <w:lang w:val="ru-RU"/>
              </w:rPr>
            </w:pP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>3.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ab/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>В окне командной оболочки введите следующую команду:</w:t>
            </w:r>
          </w:p>
          <w:p w:rsidR="006B732C" w:rsidRPr="00C945B1" w:rsidRDefault="006B732C" w:rsidP="00383B57">
            <w:pPr>
              <w:pStyle w:val="List"/>
              <w:rPr>
                <w:rFonts w:ascii="Arial" w:hAnsi="Arial" w:cs="Arial"/>
                <w:noProof w:val="0"/>
                <w:lang w:val="ru-RU"/>
              </w:rPr>
            </w:pPr>
            <w:r w:rsidRPr="00C945B1">
              <w:rPr>
                <w:rFonts w:ascii="Arial" w:hAnsi="Arial" w:cs="Arial"/>
                <w:noProof w:val="0"/>
                <w:lang w:val="ru-RU"/>
              </w:rPr>
              <w:t>get-rule | select-object @{Name="MP";Expression={ foreach-object {$_.GetManagementPack().DisplayName }}},DisplayName | sort-object -property MP | export-csv "c:\rules.csv"</w:t>
            </w:r>
          </w:p>
          <w:p w:rsidR="006B732C" w:rsidRPr="00C945B1" w:rsidRDefault="006B732C" w:rsidP="00383B57">
            <w:pPr>
              <w:pStyle w:val="List"/>
              <w:tabs>
                <w:tab w:val="left" w:pos="360"/>
              </w:tabs>
              <w:spacing w:before="60" w:line="280" w:lineRule="exact"/>
              <w:ind w:hanging="360"/>
              <w:rPr>
                <w:rFonts w:ascii="Arial" w:eastAsia="SimSun" w:hAnsi="Arial"/>
                <w:noProof w:val="0"/>
                <w:color w:val="auto"/>
                <w:kern w:val="24"/>
                <w:sz w:val="20"/>
                <w:szCs w:val="20"/>
                <w:lang w:val="ru-RU"/>
              </w:rPr>
            </w:pP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>4.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ab/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>Будет создан файл в формате CSV.</w:t>
            </w:r>
            <w:r w:rsidRPr="00C945B1">
              <w:rPr>
                <w:rFonts w:ascii="Arial" w:eastAsia="SimSun" w:hAnsi="Arial" w:cs="Arial"/>
                <w:noProof w:val="0"/>
                <w:color w:val="auto"/>
                <w:kern w:val="24"/>
                <w:sz w:val="20"/>
                <w:szCs w:val="20"/>
                <w:lang w:val="ru-RU"/>
              </w:rPr>
              <w:t xml:space="preserve"> </w:t>
            </w:r>
            <w:r w:rsidRPr="00C945B1">
              <w:rPr>
                <w:rFonts w:ascii="Arial" w:eastAsia="SimSun" w:hAnsi="Arial" w:cs="Arial"/>
                <w:noProof w:val="0"/>
                <w:kern w:val="24"/>
                <w:sz w:val="20"/>
                <w:szCs w:val="20"/>
                <w:lang w:val="ru-RU"/>
              </w:rPr>
              <w:t>Файл CSV можно открыть в приложении Excel.</w:t>
            </w:r>
          </w:p>
          <w:p w:rsidR="006B732C" w:rsidRPr="00C945B1" w:rsidRDefault="006B732C" w:rsidP="00383B57">
            <w:pPr>
              <w:pStyle w:val="Alert"/>
              <w:rPr>
                <w:rFonts w:cs="Times New Roman"/>
                <w:lang w:val="ru-RU"/>
              </w:rPr>
            </w:pPr>
            <w:r w:rsidRPr="00C945B1">
              <w:rPr>
                <w:rFonts w:eastAsia="Times New Roman" w:cs="Times New Roman"/>
                <w:color w:val="000000"/>
                <w:lang w:val="ru-RU"/>
              </w:rPr>
              <w:t>Ďđčěĺ÷ŕíčĺ</w:t>
            </w:r>
          </w:p>
          <w:p w:rsidR="006B732C" w:rsidRPr="00C945B1" w:rsidRDefault="006B732C" w:rsidP="00383B57">
            <w:pPr>
              <w:pStyle w:val="Alert1"/>
              <w:rPr>
                <w:rFonts w:cs="Times New Roman"/>
                <w:lang w:val="ru-RU"/>
              </w:rPr>
            </w:pPr>
            <w:r w:rsidRPr="00C945B1">
              <w:rPr>
                <w:rFonts w:eastAsia="Times New Roman" w:cs="Times New Roman"/>
                <w:color w:val="000000"/>
                <w:lang w:val="ru-RU"/>
              </w:rPr>
              <w:t>Â ďđîăđŕěěĺ Excel ěîćĺň ďîňđĺáîâŕňüń˙ óęŕçŕňü, ÷ňî ôŕéë CSV ˙âë˙ĺňń˙ ňĺęńňîâűě.</w:t>
            </w:r>
          </w:p>
        </w:tc>
      </w:tr>
    </w:tbl>
    <w:p w:rsidR="006B732C" w:rsidRPr="00C945B1" w:rsidRDefault="006B732C" w:rsidP="001D7AD7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</w:p>
    <w:p w:rsidR="006B732C" w:rsidRPr="00C945B1" w:rsidRDefault="006B732C" w:rsidP="00443C59">
      <w:pPr>
        <w:spacing w:before="60" w:after="60" w:line="280" w:lineRule="exact"/>
        <w:rPr>
          <w:rFonts w:ascii="Arial" w:eastAsia="SimSun" w:hAnsi="Arial"/>
          <w:noProof w:val="0"/>
          <w:kern w:val="24"/>
          <w:lang w:eastAsia="en-US"/>
        </w:rPr>
      </w:pPr>
    </w:p>
    <w:sectPr w:rsidR="006B732C" w:rsidRPr="00C945B1" w:rsidSect="00065FFC">
      <w:headerReference w:type="default" r:id="rId21"/>
      <w:footerReference w:type="default" r:id="rId22"/>
      <w:type w:val="oddPage"/>
      <w:pgSz w:w="12240" w:h="15840" w:code="1"/>
      <w:pgMar w:top="1134" w:right="850" w:bottom="1134" w:left="1701" w:header="1440" w:footer="144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32C" w:rsidRDefault="006B732C">
      <w:pPr>
        <w:spacing w:before="60" w:after="60" w:line="280" w:lineRule="exact"/>
        <w:rPr>
          <w:rFonts w:ascii="Arial" w:eastAsia="SimSun" w:hAnsi="Arial"/>
          <w:noProof w:val="0"/>
          <w:kern w:val="24"/>
          <w:lang w:val="en-US" w:eastAsia="en-US"/>
        </w:rPr>
      </w:pPr>
      <w:r>
        <w:rPr>
          <w:rFonts w:ascii="Arial" w:eastAsia="SimSun" w:hAnsi="Arial"/>
          <w:noProof w:val="0"/>
          <w:kern w:val="24"/>
          <w:lang w:val="en-US" w:eastAsia="en-US"/>
        </w:rPr>
        <w:separator/>
      </w:r>
    </w:p>
    <w:p w:rsidR="006B732C" w:rsidRDefault="006B732C">
      <w:pPr>
        <w:spacing w:before="60" w:after="60" w:line="280" w:lineRule="exact"/>
        <w:rPr>
          <w:rFonts w:ascii="Arial" w:eastAsia="SimSun" w:hAnsi="Arial"/>
          <w:noProof w:val="0"/>
          <w:kern w:val="24"/>
          <w:lang w:val="en-US" w:eastAsia="en-US"/>
        </w:rPr>
      </w:pPr>
    </w:p>
  </w:endnote>
  <w:endnote w:type="continuationSeparator" w:id="1">
    <w:p w:rsidR="006B732C" w:rsidRDefault="006B732C">
      <w:pPr>
        <w:spacing w:before="60" w:after="60" w:line="280" w:lineRule="exact"/>
        <w:rPr>
          <w:rFonts w:ascii="Arial" w:eastAsia="SimSun" w:hAnsi="Arial"/>
          <w:noProof w:val="0"/>
          <w:kern w:val="24"/>
          <w:lang w:val="en-US" w:eastAsia="en-US"/>
        </w:rPr>
      </w:pPr>
      <w:r>
        <w:rPr>
          <w:rFonts w:ascii="Arial" w:eastAsia="SimSun" w:hAnsi="Arial"/>
          <w:noProof w:val="0"/>
          <w:kern w:val="24"/>
          <w:lang w:val="en-US" w:eastAsia="en-US"/>
        </w:rPr>
        <w:continuationSeparator/>
      </w:r>
    </w:p>
    <w:p w:rsidR="006B732C" w:rsidRDefault="006B732C">
      <w:pPr>
        <w:spacing w:before="60" w:after="60" w:line="280" w:lineRule="exact"/>
        <w:rPr>
          <w:rFonts w:ascii="Arial" w:eastAsia="SimSun" w:hAnsi="Arial"/>
          <w:noProof w:val="0"/>
          <w:kern w:val="24"/>
          <w:lang w:val="en-US" w:eastAsia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??ě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MingLiU">
    <w:altName w:val="s?Ocu?e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2C" w:rsidRDefault="006B732C" w:rsidP="001D7AD7">
    <w:pPr>
      <w:pStyle w:val="Footer3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2C" w:rsidRDefault="006B732C" w:rsidP="001D7AD7">
    <w:pPr>
      <w:pStyle w:val="Footer3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2C" w:rsidRDefault="006B732C" w:rsidP="001D7AD7">
    <w:pPr>
      <w:pStyle w:val="a"/>
      <w:framePr w:wrap="auto" w:vAnchor="text" w:hAnchor="margin" w:xAlign="right" w:y="1"/>
      <w:rPr>
        <w:rStyle w:val="page"/>
      </w:rPr>
    </w:pPr>
    <w:r>
      <w:rPr>
        <w:rStyle w:val="page"/>
        <w:rFonts w:cs="Arial"/>
      </w:rPr>
      <w:fldChar w:fldCharType="begin"/>
    </w:r>
    <w:r>
      <w:rPr>
        <w:rStyle w:val="page"/>
        <w:rFonts w:cs="Arial"/>
      </w:rPr>
      <w:instrText xml:space="preserve">PAGE  </w:instrText>
    </w:r>
    <w:r>
      <w:rPr>
        <w:rStyle w:val="page"/>
        <w:rFonts w:cs="Arial"/>
      </w:rPr>
      <w:fldChar w:fldCharType="separate"/>
    </w:r>
    <w:r>
      <w:rPr>
        <w:rStyle w:val="page"/>
        <w:rFonts w:cs="Arial"/>
        <w:noProof/>
      </w:rPr>
      <w:t>15</w:t>
    </w:r>
    <w:r>
      <w:rPr>
        <w:rStyle w:val="page"/>
        <w:rFonts w:cs="Arial"/>
      </w:rPr>
      <w:fldChar w:fldCharType="end"/>
    </w:r>
  </w:p>
  <w:p w:rsidR="006B732C" w:rsidRDefault="006B732C" w:rsidP="001D7AD7">
    <w:pPr>
      <w:pStyle w:val="Footer3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32C" w:rsidRDefault="006B732C">
      <w:pPr>
        <w:spacing w:before="60" w:after="60" w:line="280" w:lineRule="exact"/>
        <w:rPr>
          <w:rFonts w:ascii="Arial" w:eastAsia="SimSun" w:hAnsi="Arial"/>
          <w:noProof w:val="0"/>
          <w:kern w:val="24"/>
          <w:lang w:val="en-US" w:eastAsia="en-US"/>
        </w:rPr>
      </w:pPr>
      <w:r>
        <w:rPr>
          <w:rFonts w:ascii="Arial" w:eastAsia="SimSun" w:hAnsi="Arial"/>
          <w:noProof w:val="0"/>
          <w:kern w:val="24"/>
          <w:lang w:val="en-US" w:eastAsia="en-US"/>
        </w:rPr>
        <w:separator/>
      </w:r>
    </w:p>
    <w:p w:rsidR="006B732C" w:rsidRDefault="006B732C">
      <w:pPr>
        <w:spacing w:before="60" w:after="60" w:line="280" w:lineRule="exact"/>
        <w:rPr>
          <w:rFonts w:ascii="Arial" w:eastAsia="SimSun" w:hAnsi="Arial"/>
          <w:noProof w:val="0"/>
          <w:kern w:val="24"/>
          <w:lang w:val="en-US" w:eastAsia="en-US"/>
        </w:rPr>
      </w:pPr>
    </w:p>
  </w:footnote>
  <w:footnote w:type="continuationSeparator" w:id="1">
    <w:p w:rsidR="006B732C" w:rsidRDefault="006B732C">
      <w:pPr>
        <w:spacing w:before="60" w:after="60" w:line="280" w:lineRule="exact"/>
        <w:rPr>
          <w:rFonts w:ascii="Arial" w:eastAsia="SimSun" w:hAnsi="Arial"/>
          <w:noProof w:val="0"/>
          <w:kern w:val="24"/>
          <w:lang w:val="en-US" w:eastAsia="en-US"/>
        </w:rPr>
      </w:pPr>
      <w:r>
        <w:rPr>
          <w:rFonts w:ascii="Arial" w:eastAsia="SimSun" w:hAnsi="Arial"/>
          <w:noProof w:val="0"/>
          <w:kern w:val="24"/>
          <w:lang w:val="en-US" w:eastAsia="en-US"/>
        </w:rPr>
        <w:continuationSeparator/>
      </w:r>
    </w:p>
    <w:p w:rsidR="006B732C" w:rsidRDefault="006B732C">
      <w:pPr>
        <w:spacing w:before="60" w:after="60" w:line="280" w:lineRule="exact"/>
        <w:rPr>
          <w:rFonts w:ascii="Arial" w:eastAsia="SimSun" w:hAnsi="Arial"/>
          <w:noProof w:val="0"/>
          <w:kern w:val="24"/>
          <w:lang w:val="en-US" w:eastAsia="en-U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32C" w:rsidRDefault="006B732C" w:rsidP="001D7AD7">
    <w:pPr>
      <w:pStyle w:val="Header1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A8B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1258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C2F7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36C7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EA6D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4F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FC62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8A3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5E9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CE4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71222"/>
    <w:multiLevelType w:val="hybridMultilevel"/>
    <w:tmpl w:val="A492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1F1591"/>
    <w:multiLevelType w:val="hybridMultilevel"/>
    <w:tmpl w:val="8038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7E616D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289520B9"/>
    <w:multiLevelType w:val="hybridMultilevel"/>
    <w:tmpl w:val="D9064832"/>
    <w:lvl w:ilvl="0" w:tplc="0A0262AC">
      <w:start w:val="1"/>
      <w:numFmt w:val="lowerRoman"/>
      <w:pStyle w:val="Title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A84ACD"/>
    <w:multiLevelType w:val="hybridMultilevel"/>
    <w:tmpl w:val="C7DE3D0E"/>
    <w:lvl w:ilvl="0" w:tplc="639E311C">
      <w:start w:val="1"/>
      <w:numFmt w:val="bullet"/>
      <w:pStyle w:val="Lis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56F18A2"/>
    <w:multiLevelType w:val="hybridMultilevel"/>
    <w:tmpl w:val="8F8C918C"/>
    <w:lvl w:ilvl="0" w:tplc="39E8F320">
      <w:start w:val="1"/>
      <w:numFmt w:val="bullet"/>
      <w:pStyle w:val="Body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F46B5"/>
    <w:multiLevelType w:val="hybridMultilevel"/>
    <w:tmpl w:val="8838456A"/>
    <w:lvl w:ilvl="0" w:tplc="ABB26A20">
      <w:start w:val="1"/>
      <w:numFmt w:val="bullet"/>
      <w:pStyle w:val="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033D4B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8">
    <w:nsid w:val="54160F23"/>
    <w:multiLevelType w:val="hybridMultilevel"/>
    <w:tmpl w:val="CE0EAA40"/>
    <w:lvl w:ilvl="0" w:tplc="55867E6E">
      <w:start w:val="1"/>
      <w:numFmt w:val="bullet"/>
      <w:pStyle w:val="Title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F1E4BF5"/>
    <w:multiLevelType w:val="hybridMultilevel"/>
    <w:tmpl w:val="83D051D4"/>
    <w:lvl w:ilvl="0" w:tplc="54E8A2D8">
      <w:start w:val="1"/>
      <w:numFmt w:val="lowerLetter"/>
      <w:pStyle w:val="Title"/>
      <w:lvlText w:val="%1."/>
      <w:lvlJc w:val="left"/>
      <w:pPr>
        <w:ind w:left="21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">
    <w:nsid w:val="621A3F23"/>
    <w:multiLevelType w:val="hybridMultilevel"/>
    <w:tmpl w:val="E0187932"/>
    <w:lvl w:ilvl="0" w:tplc="92A2F7EC">
      <w:start w:val="1"/>
      <w:numFmt w:val="decimal"/>
      <w:pStyle w:val="List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672B219E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2">
    <w:nsid w:val="6BE04C38"/>
    <w:multiLevelType w:val="singleLevel"/>
    <w:tmpl w:val="C082E402"/>
    <w:lvl w:ilvl="0">
      <w:start w:val="1"/>
      <w:numFmt w:val="lowerLetter"/>
      <w:pStyle w:val="List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70C804DC"/>
    <w:multiLevelType w:val="singleLevel"/>
    <w:tmpl w:val="0E204A60"/>
    <w:lvl w:ilvl="0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23"/>
  </w:num>
  <w:num w:numId="34">
    <w:abstractNumId w:val="22"/>
  </w:num>
  <w:num w:numId="35">
    <w:abstractNumId w:val="12"/>
  </w:num>
  <w:num w:numId="36">
    <w:abstractNumId w:val="16"/>
  </w:num>
  <w:num w:numId="37">
    <w:abstractNumId w:val="18"/>
  </w:num>
  <w:num w:numId="38">
    <w:abstractNumId w:val="14"/>
  </w:num>
  <w:num w:numId="39">
    <w:abstractNumId w:val="13"/>
  </w:num>
  <w:num w:numId="40">
    <w:abstractNumId w:val="20"/>
  </w:num>
  <w:num w:numId="41">
    <w:abstractNumId w:val="19"/>
  </w:num>
  <w:num w:numId="42">
    <w:abstractNumId w:val="15"/>
  </w:num>
  <w:num w:numId="43">
    <w:abstractNumId w:val="10"/>
  </w:num>
  <w:num w:numId="4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embedSystemFonts/>
  <w:defaultTabStop w:val="36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56A"/>
    <w:rsid w:val="00000947"/>
    <w:rsid w:val="00003423"/>
    <w:rsid w:val="00006E58"/>
    <w:rsid w:val="000105B5"/>
    <w:rsid w:val="00012CB7"/>
    <w:rsid w:val="000279F4"/>
    <w:rsid w:val="000315C1"/>
    <w:rsid w:val="000320A4"/>
    <w:rsid w:val="00033BB5"/>
    <w:rsid w:val="00037727"/>
    <w:rsid w:val="00047637"/>
    <w:rsid w:val="000506CC"/>
    <w:rsid w:val="000543DD"/>
    <w:rsid w:val="000565A6"/>
    <w:rsid w:val="000606CB"/>
    <w:rsid w:val="00065FFC"/>
    <w:rsid w:val="0006685A"/>
    <w:rsid w:val="00072AA8"/>
    <w:rsid w:val="00073A51"/>
    <w:rsid w:val="00076608"/>
    <w:rsid w:val="0008205E"/>
    <w:rsid w:val="00084393"/>
    <w:rsid w:val="00097B50"/>
    <w:rsid w:val="000A31D2"/>
    <w:rsid w:val="000A4ADB"/>
    <w:rsid w:val="000A5E65"/>
    <w:rsid w:val="000B0C8A"/>
    <w:rsid w:val="000C499B"/>
    <w:rsid w:val="000D39CE"/>
    <w:rsid w:val="000D5C96"/>
    <w:rsid w:val="000F6741"/>
    <w:rsid w:val="000F7E73"/>
    <w:rsid w:val="00100CBE"/>
    <w:rsid w:val="00101005"/>
    <w:rsid w:val="00103526"/>
    <w:rsid w:val="001073E3"/>
    <w:rsid w:val="00111E14"/>
    <w:rsid w:val="00123004"/>
    <w:rsid w:val="0012634E"/>
    <w:rsid w:val="001265A8"/>
    <w:rsid w:val="001274A6"/>
    <w:rsid w:val="00127731"/>
    <w:rsid w:val="00127D8D"/>
    <w:rsid w:val="001341C8"/>
    <w:rsid w:val="00134C36"/>
    <w:rsid w:val="00146B9B"/>
    <w:rsid w:val="00150EB1"/>
    <w:rsid w:val="00151AD0"/>
    <w:rsid w:val="00153D79"/>
    <w:rsid w:val="001623D3"/>
    <w:rsid w:val="00162E0A"/>
    <w:rsid w:val="00164119"/>
    <w:rsid w:val="00166175"/>
    <w:rsid w:val="0017463F"/>
    <w:rsid w:val="001757E3"/>
    <w:rsid w:val="001819E2"/>
    <w:rsid w:val="001942AE"/>
    <w:rsid w:val="00197055"/>
    <w:rsid w:val="001A5C36"/>
    <w:rsid w:val="001A7150"/>
    <w:rsid w:val="001A7E88"/>
    <w:rsid w:val="001B4ADA"/>
    <w:rsid w:val="001B791D"/>
    <w:rsid w:val="001C0BBC"/>
    <w:rsid w:val="001C2FEA"/>
    <w:rsid w:val="001C4126"/>
    <w:rsid w:val="001C5BD7"/>
    <w:rsid w:val="001D0A33"/>
    <w:rsid w:val="001D23E6"/>
    <w:rsid w:val="001D27F5"/>
    <w:rsid w:val="001D48C7"/>
    <w:rsid w:val="001D6C64"/>
    <w:rsid w:val="001D7AD7"/>
    <w:rsid w:val="001E0BEE"/>
    <w:rsid w:val="001F2F9D"/>
    <w:rsid w:val="001F4758"/>
    <w:rsid w:val="00201041"/>
    <w:rsid w:val="002065DF"/>
    <w:rsid w:val="0020787F"/>
    <w:rsid w:val="00215569"/>
    <w:rsid w:val="00221094"/>
    <w:rsid w:val="00227D12"/>
    <w:rsid w:val="002316D4"/>
    <w:rsid w:val="00232EA3"/>
    <w:rsid w:val="00234A70"/>
    <w:rsid w:val="002506C8"/>
    <w:rsid w:val="00250D8E"/>
    <w:rsid w:val="002572AE"/>
    <w:rsid w:val="002579BD"/>
    <w:rsid w:val="0026173D"/>
    <w:rsid w:val="00266675"/>
    <w:rsid w:val="00267A96"/>
    <w:rsid w:val="00274377"/>
    <w:rsid w:val="00274A4C"/>
    <w:rsid w:val="002758FF"/>
    <w:rsid w:val="00283545"/>
    <w:rsid w:val="0028623F"/>
    <w:rsid w:val="0029679B"/>
    <w:rsid w:val="002A1023"/>
    <w:rsid w:val="002A1744"/>
    <w:rsid w:val="002A5345"/>
    <w:rsid w:val="002A5F3B"/>
    <w:rsid w:val="002B2D7E"/>
    <w:rsid w:val="002B433B"/>
    <w:rsid w:val="002B780E"/>
    <w:rsid w:val="002C29BE"/>
    <w:rsid w:val="002D4247"/>
    <w:rsid w:val="002D7919"/>
    <w:rsid w:val="002E0C39"/>
    <w:rsid w:val="002E3A79"/>
    <w:rsid w:val="002E7C27"/>
    <w:rsid w:val="00303F44"/>
    <w:rsid w:val="00316317"/>
    <w:rsid w:val="00316F4B"/>
    <w:rsid w:val="00325451"/>
    <w:rsid w:val="0032693C"/>
    <w:rsid w:val="003272E6"/>
    <w:rsid w:val="00332764"/>
    <w:rsid w:val="00351D4A"/>
    <w:rsid w:val="00352CB0"/>
    <w:rsid w:val="00357CEE"/>
    <w:rsid w:val="003622E6"/>
    <w:rsid w:val="00367A91"/>
    <w:rsid w:val="003701FB"/>
    <w:rsid w:val="003802C3"/>
    <w:rsid w:val="00383B57"/>
    <w:rsid w:val="00385F6A"/>
    <w:rsid w:val="0038646A"/>
    <w:rsid w:val="003869A4"/>
    <w:rsid w:val="003872BF"/>
    <w:rsid w:val="00395AF8"/>
    <w:rsid w:val="003A3A66"/>
    <w:rsid w:val="003A7D7E"/>
    <w:rsid w:val="003B11DE"/>
    <w:rsid w:val="003B1861"/>
    <w:rsid w:val="003B39C3"/>
    <w:rsid w:val="003B56B0"/>
    <w:rsid w:val="003C310E"/>
    <w:rsid w:val="003C625C"/>
    <w:rsid w:val="003D172C"/>
    <w:rsid w:val="003D4926"/>
    <w:rsid w:val="003F3BD0"/>
    <w:rsid w:val="003F3CF4"/>
    <w:rsid w:val="003F71F6"/>
    <w:rsid w:val="00403C71"/>
    <w:rsid w:val="004047E7"/>
    <w:rsid w:val="004108B6"/>
    <w:rsid w:val="0041179C"/>
    <w:rsid w:val="00411999"/>
    <w:rsid w:val="00412F5D"/>
    <w:rsid w:val="004133EB"/>
    <w:rsid w:val="0041688F"/>
    <w:rsid w:val="00417A0F"/>
    <w:rsid w:val="00420A4E"/>
    <w:rsid w:val="0042137F"/>
    <w:rsid w:val="00425E8E"/>
    <w:rsid w:val="004265EB"/>
    <w:rsid w:val="0043040E"/>
    <w:rsid w:val="00431479"/>
    <w:rsid w:val="004327B1"/>
    <w:rsid w:val="00432FB4"/>
    <w:rsid w:val="00433975"/>
    <w:rsid w:val="0043467C"/>
    <w:rsid w:val="004426BC"/>
    <w:rsid w:val="00443C59"/>
    <w:rsid w:val="00444431"/>
    <w:rsid w:val="004449D6"/>
    <w:rsid w:val="00452CB1"/>
    <w:rsid w:val="00455A3C"/>
    <w:rsid w:val="00470775"/>
    <w:rsid w:val="00471B14"/>
    <w:rsid w:val="00473FA6"/>
    <w:rsid w:val="004755E4"/>
    <w:rsid w:val="00476C2E"/>
    <w:rsid w:val="004870C4"/>
    <w:rsid w:val="00492560"/>
    <w:rsid w:val="00497372"/>
    <w:rsid w:val="004A2A07"/>
    <w:rsid w:val="004A3E79"/>
    <w:rsid w:val="004A42C2"/>
    <w:rsid w:val="004A7974"/>
    <w:rsid w:val="004B13F7"/>
    <w:rsid w:val="004B7005"/>
    <w:rsid w:val="004B777E"/>
    <w:rsid w:val="004C191A"/>
    <w:rsid w:val="004C29B4"/>
    <w:rsid w:val="004F38D0"/>
    <w:rsid w:val="004F44CE"/>
    <w:rsid w:val="00500BE4"/>
    <w:rsid w:val="00501C10"/>
    <w:rsid w:val="005054BC"/>
    <w:rsid w:val="00512557"/>
    <w:rsid w:val="00512D48"/>
    <w:rsid w:val="005137A7"/>
    <w:rsid w:val="00515FA0"/>
    <w:rsid w:val="00516BEA"/>
    <w:rsid w:val="00520517"/>
    <w:rsid w:val="00524BC2"/>
    <w:rsid w:val="00524BD4"/>
    <w:rsid w:val="00531ED7"/>
    <w:rsid w:val="00533117"/>
    <w:rsid w:val="00535BD6"/>
    <w:rsid w:val="0054052A"/>
    <w:rsid w:val="0054253D"/>
    <w:rsid w:val="00546123"/>
    <w:rsid w:val="00552E9A"/>
    <w:rsid w:val="00553186"/>
    <w:rsid w:val="00553B24"/>
    <w:rsid w:val="00554B20"/>
    <w:rsid w:val="00557EDC"/>
    <w:rsid w:val="005623C3"/>
    <w:rsid w:val="005645BE"/>
    <w:rsid w:val="00565CB8"/>
    <w:rsid w:val="00566C30"/>
    <w:rsid w:val="00571301"/>
    <w:rsid w:val="0058274B"/>
    <w:rsid w:val="00584349"/>
    <w:rsid w:val="00591525"/>
    <w:rsid w:val="005928D3"/>
    <w:rsid w:val="00594035"/>
    <w:rsid w:val="00594093"/>
    <w:rsid w:val="005945A7"/>
    <w:rsid w:val="005A2314"/>
    <w:rsid w:val="005A2A5B"/>
    <w:rsid w:val="005A4BB2"/>
    <w:rsid w:val="005A4E3C"/>
    <w:rsid w:val="005B2A8A"/>
    <w:rsid w:val="005C1C67"/>
    <w:rsid w:val="005C79A9"/>
    <w:rsid w:val="005D5A74"/>
    <w:rsid w:val="005D73CF"/>
    <w:rsid w:val="005D7D69"/>
    <w:rsid w:val="005E5C26"/>
    <w:rsid w:val="005F410D"/>
    <w:rsid w:val="005F54AF"/>
    <w:rsid w:val="005F71C6"/>
    <w:rsid w:val="005F7EE5"/>
    <w:rsid w:val="00621E47"/>
    <w:rsid w:val="00622316"/>
    <w:rsid w:val="006228A8"/>
    <w:rsid w:val="00622DB0"/>
    <w:rsid w:val="006260C6"/>
    <w:rsid w:val="006318C6"/>
    <w:rsid w:val="00637DA7"/>
    <w:rsid w:val="00640D39"/>
    <w:rsid w:val="00644CD8"/>
    <w:rsid w:val="006456B6"/>
    <w:rsid w:val="00645D9E"/>
    <w:rsid w:val="00646F6F"/>
    <w:rsid w:val="00647479"/>
    <w:rsid w:val="00647623"/>
    <w:rsid w:val="00657C96"/>
    <w:rsid w:val="006658FE"/>
    <w:rsid w:val="00667BB8"/>
    <w:rsid w:val="00670ED3"/>
    <w:rsid w:val="00671DDE"/>
    <w:rsid w:val="006776BA"/>
    <w:rsid w:val="00680CC9"/>
    <w:rsid w:val="0068154F"/>
    <w:rsid w:val="00681D37"/>
    <w:rsid w:val="006836FD"/>
    <w:rsid w:val="006869A8"/>
    <w:rsid w:val="00686E2E"/>
    <w:rsid w:val="006A2137"/>
    <w:rsid w:val="006A7028"/>
    <w:rsid w:val="006B0813"/>
    <w:rsid w:val="006B4895"/>
    <w:rsid w:val="006B732C"/>
    <w:rsid w:val="006B739C"/>
    <w:rsid w:val="006B78FC"/>
    <w:rsid w:val="006C018B"/>
    <w:rsid w:val="006C1D33"/>
    <w:rsid w:val="006C5BC9"/>
    <w:rsid w:val="006C78B3"/>
    <w:rsid w:val="006D11D0"/>
    <w:rsid w:val="006D4172"/>
    <w:rsid w:val="006D7151"/>
    <w:rsid w:val="006E1BC4"/>
    <w:rsid w:val="006E3C69"/>
    <w:rsid w:val="006E3DD0"/>
    <w:rsid w:val="006E4B16"/>
    <w:rsid w:val="006E7691"/>
    <w:rsid w:val="006F75D9"/>
    <w:rsid w:val="007037D7"/>
    <w:rsid w:val="0070724D"/>
    <w:rsid w:val="00714156"/>
    <w:rsid w:val="00720F8D"/>
    <w:rsid w:val="007225C0"/>
    <w:rsid w:val="00732326"/>
    <w:rsid w:val="0074177E"/>
    <w:rsid w:val="00741B58"/>
    <w:rsid w:val="00742F69"/>
    <w:rsid w:val="00743EA4"/>
    <w:rsid w:val="00745CF5"/>
    <w:rsid w:val="0074612C"/>
    <w:rsid w:val="00746B37"/>
    <w:rsid w:val="00747E4A"/>
    <w:rsid w:val="00750077"/>
    <w:rsid w:val="00750520"/>
    <w:rsid w:val="00764B31"/>
    <w:rsid w:val="007657CD"/>
    <w:rsid w:val="00767059"/>
    <w:rsid w:val="00772195"/>
    <w:rsid w:val="007731B9"/>
    <w:rsid w:val="0077360C"/>
    <w:rsid w:val="0078236B"/>
    <w:rsid w:val="00784CF1"/>
    <w:rsid w:val="00787773"/>
    <w:rsid w:val="00787D18"/>
    <w:rsid w:val="00794577"/>
    <w:rsid w:val="00796440"/>
    <w:rsid w:val="007A0EA7"/>
    <w:rsid w:val="007A108D"/>
    <w:rsid w:val="007C3BB2"/>
    <w:rsid w:val="007C7206"/>
    <w:rsid w:val="007D70D0"/>
    <w:rsid w:val="007E1A59"/>
    <w:rsid w:val="007E2C7F"/>
    <w:rsid w:val="007E36E2"/>
    <w:rsid w:val="007E39EB"/>
    <w:rsid w:val="007F37E5"/>
    <w:rsid w:val="007F7D0D"/>
    <w:rsid w:val="007F7EBE"/>
    <w:rsid w:val="00803BB3"/>
    <w:rsid w:val="0080619C"/>
    <w:rsid w:val="0081456A"/>
    <w:rsid w:val="00817B56"/>
    <w:rsid w:val="00820103"/>
    <w:rsid w:val="00820B8F"/>
    <w:rsid w:val="00821836"/>
    <w:rsid w:val="00824337"/>
    <w:rsid w:val="00826BB3"/>
    <w:rsid w:val="00826E90"/>
    <w:rsid w:val="00830D50"/>
    <w:rsid w:val="00835631"/>
    <w:rsid w:val="00835DD2"/>
    <w:rsid w:val="00835F94"/>
    <w:rsid w:val="00836528"/>
    <w:rsid w:val="00843FC7"/>
    <w:rsid w:val="00844B91"/>
    <w:rsid w:val="008519EE"/>
    <w:rsid w:val="00855BB1"/>
    <w:rsid w:val="00856D32"/>
    <w:rsid w:val="00863533"/>
    <w:rsid w:val="0087210C"/>
    <w:rsid w:val="008726E7"/>
    <w:rsid w:val="00873713"/>
    <w:rsid w:val="00874A8A"/>
    <w:rsid w:val="00874AF4"/>
    <w:rsid w:val="00890799"/>
    <w:rsid w:val="00891256"/>
    <w:rsid w:val="008939BA"/>
    <w:rsid w:val="008B40F2"/>
    <w:rsid w:val="008B6A92"/>
    <w:rsid w:val="008D3B02"/>
    <w:rsid w:val="008D4DB7"/>
    <w:rsid w:val="008D623E"/>
    <w:rsid w:val="008D79A7"/>
    <w:rsid w:val="008E0B64"/>
    <w:rsid w:val="008E3488"/>
    <w:rsid w:val="008E4E6B"/>
    <w:rsid w:val="008F6A46"/>
    <w:rsid w:val="008F6AFA"/>
    <w:rsid w:val="008F7D3E"/>
    <w:rsid w:val="00903509"/>
    <w:rsid w:val="00910A33"/>
    <w:rsid w:val="0092150C"/>
    <w:rsid w:val="00922B82"/>
    <w:rsid w:val="009232CB"/>
    <w:rsid w:val="009241B5"/>
    <w:rsid w:val="00926863"/>
    <w:rsid w:val="00926E9D"/>
    <w:rsid w:val="00927B61"/>
    <w:rsid w:val="00927FA0"/>
    <w:rsid w:val="00931D81"/>
    <w:rsid w:val="00932A06"/>
    <w:rsid w:val="00932AE6"/>
    <w:rsid w:val="0093312E"/>
    <w:rsid w:val="00933B43"/>
    <w:rsid w:val="00941665"/>
    <w:rsid w:val="00946094"/>
    <w:rsid w:val="00950BA0"/>
    <w:rsid w:val="00956F24"/>
    <w:rsid w:val="00960A97"/>
    <w:rsid w:val="00960CB2"/>
    <w:rsid w:val="00960FA9"/>
    <w:rsid w:val="0096220E"/>
    <w:rsid w:val="00965276"/>
    <w:rsid w:val="00972A4C"/>
    <w:rsid w:val="00973E7C"/>
    <w:rsid w:val="00976080"/>
    <w:rsid w:val="00976F68"/>
    <w:rsid w:val="009812AA"/>
    <w:rsid w:val="0098182C"/>
    <w:rsid w:val="009845A3"/>
    <w:rsid w:val="009845D0"/>
    <w:rsid w:val="0098591C"/>
    <w:rsid w:val="009905F4"/>
    <w:rsid w:val="009932D6"/>
    <w:rsid w:val="009A1369"/>
    <w:rsid w:val="009A1FAA"/>
    <w:rsid w:val="009B0CB6"/>
    <w:rsid w:val="009B595F"/>
    <w:rsid w:val="009C224A"/>
    <w:rsid w:val="009C22BC"/>
    <w:rsid w:val="009C443F"/>
    <w:rsid w:val="009C67AD"/>
    <w:rsid w:val="009D41B7"/>
    <w:rsid w:val="009D60AE"/>
    <w:rsid w:val="009E1B8C"/>
    <w:rsid w:val="009E1C08"/>
    <w:rsid w:val="009E1DC0"/>
    <w:rsid w:val="009E44AC"/>
    <w:rsid w:val="009E45AE"/>
    <w:rsid w:val="009E5C42"/>
    <w:rsid w:val="009E5DDE"/>
    <w:rsid w:val="009F776B"/>
    <w:rsid w:val="009F7E0A"/>
    <w:rsid w:val="00A0066B"/>
    <w:rsid w:val="00A25255"/>
    <w:rsid w:val="00A317D1"/>
    <w:rsid w:val="00A320B6"/>
    <w:rsid w:val="00A3385F"/>
    <w:rsid w:val="00A35B6D"/>
    <w:rsid w:val="00A40079"/>
    <w:rsid w:val="00A40370"/>
    <w:rsid w:val="00A415D2"/>
    <w:rsid w:val="00A45B11"/>
    <w:rsid w:val="00A557FB"/>
    <w:rsid w:val="00A56EB5"/>
    <w:rsid w:val="00A61476"/>
    <w:rsid w:val="00A620F8"/>
    <w:rsid w:val="00A62FF5"/>
    <w:rsid w:val="00A64ADA"/>
    <w:rsid w:val="00A64E25"/>
    <w:rsid w:val="00A6758C"/>
    <w:rsid w:val="00A67DA0"/>
    <w:rsid w:val="00A67E12"/>
    <w:rsid w:val="00A70E33"/>
    <w:rsid w:val="00A7619A"/>
    <w:rsid w:val="00A83F73"/>
    <w:rsid w:val="00A86492"/>
    <w:rsid w:val="00A875EA"/>
    <w:rsid w:val="00A92557"/>
    <w:rsid w:val="00A937C9"/>
    <w:rsid w:val="00A96B54"/>
    <w:rsid w:val="00AA4953"/>
    <w:rsid w:val="00AA6885"/>
    <w:rsid w:val="00AB0571"/>
    <w:rsid w:val="00AB06FD"/>
    <w:rsid w:val="00AB37F3"/>
    <w:rsid w:val="00AB3FE2"/>
    <w:rsid w:val="00AB49CC"/>
    <w:rsid w:val="00AC3764"/>
    <w:rsid w:val="00AD380C"/>
    <w:rsid w:val="00AD4CD8"/>
    <w:rsid w:val="00AD62FD"/>
    <w:rsid w:val="00AE147B"/>
    <w:rsid w:val="00AE14A2"/>
    <w:rsid w:val="00AE2FE1"/>
    <w:rsid w:val="00AE6D49"/>
    <w:rsid w:val="00AF09DB"/>
    <w:rsid w:val="00AF275F"/>
    <w:rsid w:val="00AF45B2"/>
    <w:rsid w:val="00AF59B6"/>
    <w:rsid w:val="00B049B4"/>
    <w:rsid w:val="00B06270"/>
    <w:rsid w:val="00B07AC8"/>
    <w:rsid w:val="00B101D6"/>
    <w:rsid w:val="00B1545C"/>
    <w:rsid w:val="00B1721F"/>
    <w:rsid w:val="00B31DEA"/>
    <w:rsid w:val="00B3513F"/>
    <w:rsid w:val="00B37BF0"/>
    <w:rsid w:val="00B4167A"/>
    <w:rsid w:val="00B4215E"/>
    <w:rsid w:val="00B42886"/>
    <w:rsid w:val="00B51AB1"/>
    <w:rsid w:val="00B533E1"/>
    <w:rsid w:val="00B53560"/>
    <w:rsid w:val="00B53FEA"/>
    <w:rsid w:val="00B55F54"/>
    <w:rsid w:val="00B6604B"/>
    <w:rsid w:val="00B72B6C"/>
    <w:rsid w:val="00B73D9B"/>
    <w:rsid w:val="00B75CF0"/>
    <w:rsid w:val="00B76895"/>
    <w:rsid w:val="00B82F15"/>
    <w:rsid w:val="00B834C5"/>
    <w:rsid w:val="00B83665"/>
    <w:rsid w:val="00B8669D"/>
    <w:rsid w:val="00B8704B"/>
    <w:rsid w:val="00B9488D"/>
    <w:rsid w:val="00B94D94"/>
    <w:rsid w:val="00B9549F"/>
    <w:rsid w:val="00BA6344"/>
    <w:rsid w:val="00BA63B8"/>
    <w:rsid w:val="00BA7C41"/>
    <w:rsid w:val="00BB2D07"/>
    <w:rsid w:val="00BC05E4"/>
    <w:rsid w:val="00BC7458"/>
    <w:rsid w:val="00BC7A9D"/>
    <w:rsid w:val="00BD1C5A"/>
    <w:rsid w:val="00BD3AAB"/>
    <w:rsid w:val="00BD498F"/>
    <w:rsid w:val="00BF5A46"/>
    <w:rsid w:val="00BF5B50"/>
    <w:rsid w:val="00C0114B"/>
    <w:rsid w:val="00C0126F"/>
    <w:rsid w:val="00C02135"/>
    <w:rsid w:val="00C03559"/>
    <w:rsid w:val="00C04AA7"/>
    <w:rsid w:val="00C04C6C"/>
    <w:rsid w:val="00C10FDB"/>
    <w:rsid w:val="00C15149"/>
    <w:rsid w:val="00C20861"/>
    <w:rsid w:val="00C21518"/>
    <w:rsid w:val="00C23FC5"/>
    <w:rsid w:val="00C2408B"/>
    <w:rsid w:val="00C258E3"/>
    <w:rsid w:val="00C2714A"/>
    <w:rsid w:val="00C273C7"/>
    <w:rsid w:val="00C304D2"/>
    <w:rsid w:val="00C34E09"/>
    <w:rsid w:val="00C35563"/>
    <w:rsid w:val="00C3608E"/>
    <w:rsid w:val="00C4270B"/>
    <w:rsid w:val="00C44495"/>
    <w:rsid w:val="00C47336"/>
    <w:rsid w:val="00C541AB"/>
    <w:rsid w:val="00C54D8C"/>
    <w:rsid w:val="00C55721"/>
    <w:rsid w:val="00C603EC"/>
    <w:rsid w:val="00C60698"/>
    <w:rsid w:val="00C60CBA"/>
    <w:rsid w:val="00C61996"/>
    <w:rsid w:val="00C70139"/>
    <w:rsid w:val="00C7115D"/>
    <w:rsid w:val="00C72AE8"/>
    <w:rsid w:val="00C765AE"/>
    <w:rsid w:val="00C86E78"/>
    <w:rsid w:val="00C90180"/>
    <w:rsid w:val="00C9147C"/>
    <w:rsid w:val="00C945B1"/>
    <w:rsid w:val="00C96BDF"/>
    <w:rsid w:val="00CA0C89"/>
    <w:rsid w:val="00CA67C3"/>
    <w:rsid w:val="00CA6F31"/>
    <w:rsid w:val="00CB0960"/>
    <w:rsid w:val="00CB098B"/>
    <w:rsid w:val="00CB3A74"/>
    <w:rsid w:val="00CB5663"/>
    <w:rsid w:val="00CB59C4"/>
    <w:rsid w:val="00CD4C79"/>
    <w:rsid w:val="00CD522B"/>
    <w:rsid w:val="00CE2318"/>
    <w:rsid w:val="00CF07E4"/>
    <w:rsid w:val="00CF2689"/>
    <w:rsid w:val="00CF3895"/>
    <w:rsid w:val="00CF6D58"/>
    <w:rsid w:val="00D001C1"/>
    <w:rsid w:val="00D00AF2"/>
    <w:rsid w:val="00D078A9"/>
    <w:rsid w:val="00D11078"/>
    <w:rsid w:val="00D11215"/>
    <w:rsid w:val="00D113BB"/>
    <w:rsid w:val="00D1336F"/>
    <w:rsid w:val="00D13F4D"/>
    <w:rsid w:val="00D2053C"/>
    <w:rsid w:val="00D211C9"/>
    <w:rsid w:val="00D21A44"/>
    <w:rsid w:val="00D253A0"/>
    <w:rsid w:val="00D3556E"/>
    <w:rsid w:val="00D3630E"/>
    <w:rsid w:val="00D37E9F"/>
    <w:rsid w:val="00D43ED1"/>
    <w:rsid w:val="00D50CEF"/>
    <w:rsid w:val="00D60132"/>
    <w:rsid w:val="00D610B8"/>
    <w:rsid w:val="00D62954"/>
    <w:rsid w:val="00D6378D"/>
    <w:rsid w:val="00D64096"/>
    <w:rsid w:val="00D640C8"/>
    <w:rsid w:val="00D679E3"/>
    <w:rsid w:val="00D67CA1"/>
    <w:rsid w:val="00D7365B"/>
    <w:rsid w:val="00D755F9"/>
    <w:rsid w:val="00D82762"/>
    <w:rsid w:val="00D837E7"/>
    <w:rsid w:val="00D83A30"/>
    <w:rsid w:val="00D843A8"/>
    <w:rsid w:val="00D870CD"/>
    <w:rsid w:val="00D87E4C"/>
    <w:rsid w:val="00D90D7E"/>
    <w:rsid w:val="00D910B1"/>
    <w:rsid w:val="00D915B6"/>
    <w:rsid w:val="00D9239F"/>
    <w:rsid w:val="00D93A51"/>
    <w:rsid w:val="00D961A8"/>
    <w:rsid w:val="00D96AC6"/>
    <w:rsid w:val="00DA0561"/>
    <w:rsid w:val="00DB0B08"/>
    <w:rsid w:val="00DC1927"/>
    <w:rsid w:val="00DD0448"/>
    <w:rsid w:val="00DD068D"/>
    <w:rsid w:val="00DD5F29"/>
    <w:rsid w:val="00DD618C"/>
    <w:rsid w:val="00DD6577"/>
    <w:rsid w:val="00DF0577"/>
    <w:rsid w:val="00DF35C7"/>
    <w:rsid w:val="00DF66A8"/>
    <w:rsid w:val="00DF7C7D"/>
    <w:rsid w:val="00E04901"/>
    <w:rsid w:val="00E05FEC"/>
    <w:rsid w:val="00E0783F"/>
    <w:rsid w:val="00E1519C"/>
    <w:rsid w:val="00E200CF"/>
    <w:rsid w:val="00E23603"/>
    <w:rsid w:val="00E23F4B"/>
    <w:rsid w:val="00E2456D"/>
    <w:rsid w:val="00E270D7"/>
    <w:rsid w:val="00E30309"/>
    <w:rsid w:val="00E324D4"/>
    <w:rsid w:val="00E355A1"/>
    <w:rsid w:val="00E45E5D"/>
    <w:rsid w:val="00E54851"/>
    <w:rsid w:val="00E57C17"/>
    <w:rsid w:val="00E62F1F"/>
    <w:rsid w:val="00E748DA"/>
    <w:rsid w:val="00E7511A"/>
    <w:rsid w:val="00E7747D"/>
    <w:rsid w:val="00E776DA"/>
    <w:rsid w:val="00E80F5D"/>
    <w:rsid w:val="00E816B6"/>
    <w:rsid w:val="00E81D9F"/>
    <w:rsid w:val="00E83110"/>
    <w:rsid w:val="00E856FF"/>
    <w:rsid w:val="00E86583"/>
    <w:rsid w:val="00E86D89"/>
    <w:rsid w:val="00E9309D"/>
    <w:rsid w:val="00E930B2"/>
    <w:rsid w:val="00E93C5B"/>
    <w:rsid w:val="00E94449"/>
    <w:rsid w:val="00E95B36"/>
    <w:rsid w:val="00EA2551"/>
    <w:rsid w:val="00EA2BB5"/>
    <w:rsid w:val="00EA43BF"/>
    <w:rsid w:val="00EB4836"/>
    <w:rsid w:val="00EC30CA"/>
    <w:rsid w:val="00EC3C03"/>
    <w:rsid w:val="00EC62D4"/>
    <w:rsid w:val="00EE2087"/>
    <w:rsid w:val="00EE50E7"/>
    <w:rsid w:val="00EF20F3"/>
    <w:rsid w:val="00EF54D9"/>
    <w:rsid w:val="00F02362"/>
    <w:rsid w:val="00F0570B"/>
    <w:rsid w:val="00F07B9A"/>
    <w:rsid w:val="00F10FD4"/>
    <w:rsid w:val="00F1340E"/>
    <w:rsid w:val="00F15464"/>
    <w:rsid w:val="00F31B8A"/>
    <w:rsid w:val="00F32CFE"/>
    <w:rsid w:val="00F33B74"/>
    <w:rsid w:val="00F34786"/>
    <w:rsid w:val="00F45165"/>
    <w:rsid w:val="00F50C47"/>
    <w:rsid w:val="00F51EA1"/>
    <w:rsid w:val="00F52990"/>
    <w:rsid w:val="00F56408"/>
    <w:rsid w:val="00F6333C"/>
    <w:rsid w:val="00F710BD"/>
    <w:rsid w:val="00F71C49"/>
    <w:rsid w:val="00F742E6"/>
    <w:rsid w:val="00F74DCB"/>
    <w:rsid w:val="00F92A94"/>
    <w:rsid w:val="00F950B0"/>
    <w:rsid w:val="00F95405"/>
    <w:rsid w:val="00F97282"/>
    <w:rsid w:val="00FA58F2"/>
    <w:rsid w:val="00FA62B7"/>
    <w:rsid w:val="00FA659A"/>
    <w:rsid w:val="00FB2500"/>
    <w:rsid w:val="00FB346D"/>
    <w:rsid w:val="00FB3886"/>
    <w:rsid w:val="00FC190F"/>
    <w:rsid w:val="00FC61B9"/>
    <w:rsid w:val="00FC6FAB"/>
    <w:rsid w:val="00FC77B1"/>
    <w:rsid w:val="00FF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ble,3D,effects,18"/>
    <w:qFormat/>
    <w:rsid w:val="00BB2D07"/>
    <w:rPr>
      <w:noProof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">
    <w:name w:val="Default"/>
    <w:aliases w:val="Paragraph,Font"/>
    <w:uiPriority w:val="99"/>
    <w:semiHidden/>
    <w:rsid w:val="00BB2D07"/>
  </w:style>
  <w:style w:type="character" w:customStyle="1" w:styleId="Default9">
    <w:name w:val="Default9"/>
    <w:aliases w:val="Paragraph10,Font9"/>
    <w:uiPriority w:val="99"/>
    <w:semiHidden/>
    <w:rsid w:val="00BB2D07"/>
  </w:style>
  <w:style w:type="character" w:customStyle="1" w:styleId="Default8">
    <w:name w:val="Default8"/>
    <w:aliases w:val="Paragraph9,Font8"/>
    <w:uiPriority w:val="99"/>
    <w:semiHidden/>
    <w:rsid w:val="002579BD"/>
  </w:style>
  <w:style w:type="character" w:customStyle="1" w:styleId="Default7">
    <w:name w:val="Default7"/>
    <w:aliases w:val="Paragraph8,Font7"/>
    <w:uiPriority w:val="99"/>
    <w:semiHidden/>
    <w:rsid w:val="002579BD"/>
  </w:style>
  <w:style w:type="character" w:customStyle="1" w:styleId="Default6">
    <w:name w:val="Default6"/>
    <w:aliases w:val="Paragraph7,Font6"/>
    <w:uiPriority w:val="99"/>
    <w:semiHidden/>
    <w:rsid w:val="005C1C67"/>
  </w:style>
  <w:style w:type="character" w:customStyle="1" w:styleId="Default5">
    <w:name w:val="Default5"/>
    <w:aliases w:val="Paragraph6,Font5"/>
    <w:uiPriority w:val="99"/>
    <w:semiHidden/>
    <w:rsid w:val="005C1C67"/>
  </w:style>
  <w:style w:type="character" w:customStyle="1" w:styleId="Default4">
    <w:name w:val="Default4"/>
    <w:aliases w:val="Paragraph5,Font4"/>
    <w:uiPriority w:val="99"/>
    <w:semiHidden/>
    <w:rsid w:val="00670ED3"/>
  </w:style>
  <w:style w:type="character" w:customStyle="1" w:styleId="Default3">
    <w:name w:val="Default3"/>
    <w:aliases w:val="Paragraph4,Font3"/>
    <w:uiPriority w:val="99"/>
    <w:semiHidden/>
    <w:rsid w:val="00670ED3"/>
  </w:style>
  <w:style w:type="character" w:customStyle="1" w:styleId="Default2">
    <w:name w:val="Default2"/>
    <w:aliases w:val="Paragraph3,Font2"/>
    <w:uiPriority w:val="99"/>
    <w:semiHidden/>
    <w:rsid w:val="008F7D3E"/>
  </w:style>
  <w:style w:type="paragraph" w:customStyle="1" w:styleId="heading">
    <w:name w:val="heading"/>
    <w:aliases w:val="1,h1"/>
    <w:basedOn w:val="Normal"/>
    <w:next w:val="Normal"/>
    <w:link w:val="Heading0"/>
    <w:uiPriority w:val="99"/>
    <w:rsid w:val="001D7AD7"/>
    <w:pPr>
      <w:keepNext/>
      <w:pBdr>
        <w:bottom w:val="single" w:sz="4" w:space="6" w:color="auto"/>
      </w:pBdr>
      <w:spacing w:before="480" w:after="120"/>
      <w:outlineLvl w:val="0"/>
    </w:pPr>
    <w:rPr>
      <w:rFonts w:ascii="Arial" w:eastAsia="SimSun" w:hAnsi="Arial" w:cs="Arial"/>
      <w:b/>
      <w:bCs/>
      <w:noProof w:val="0"/>
      <w:kern w:val="24"/>
      <w:sz w:val="40"/>
      <w:szCs w:val="40"/>
      <w:lang w:val="en-US" w:eastAsia="en-US"/>
    </w:rPr>
  </w:style>
  <w:style w:type="paragraph" w:customStyle="1" w:styleId="heading9">
    <w:name w:val="heading9"/>
    <w:aliases w:val="2,h2"/>
    <w:basedOn w:val="heading"/>
    <w:next w:val="Normal"/>
    <w:link w:val="Heading10"/>
    <w:uiPriority w:val="99"/>
    <w:rsid w:val="001D7AD7"/>
    <w:pPr>
      <w:pBdr>
        <w:bottom w:val="none" w:sz="0" w:space="0" w:color="auto"/>
      </w:pBdr>
      <w:spacing w:before="360" w:after="60"/>
      <w:outlineLvl w:val="1"/>
    </w:pPr>
    <w:rPr>
      <w:sz w:val="36"/>
      <w:szCs w:val="36"/>
    </w:rPr>
  </w:style>
  <w:style w:type="paragraph" w:customStyle="1" w:styleId="heading8">
    <w:name w:val="heading8"/>
    <w:aliases w:val="3,h3"/>
    <w:basedOn w:val="heading"/>
    <w:next w:val="Normal"/>
    <w:link w:val="Heading90"/>
    <w:uiPriority w:val="99"/>
    <w:rsid w:val="001D7AD7"/>
    <w:pPr>
      <w:pBdr>
        <w:bottom w:val="none" w:sz="0" w:space="0" w:color="auto"/>
      </w:pBdr>
      <w:spacing w:before="360" w:after="60"/>
      <w:outlineLvl w:val="2"/>
    </w:pPr>
    <w:rPr>
      <w:sz w:val="28"/>
      <w:szCs w:val="28"/>
    </w:rPr>
  </w:style>
  <w:style w:type="paragraph" w:customStyle="1" w:styleId="heading7">
    <w:name w:val="heading7"/>
    <w:aliases w:val="4,h4"/>
    <w:basedOn w:val="heading"/>
    <w:next w:val="Normal"/>
    <w:link w:val="Heading80"/>
    <w:uiPriority w:val="99"/>
    <w:rsid w:val="001D7AD7"/>
    <w:pPr>
      <w:pBdr>
        <w:bottom w:val="none" w:sz="0" w:space="0" w:color="auto"/>
      </w:pBdr>
      <w:spacing w:before="360" w:after="60"/>
      <w:outlineLvl w:val="3"/>
    </w:pPr>
    <w:rPr>
      <w:sz w:val="24"/>
      <w:szCs w:val="24"/>
    </w:rPr>
  </w:style>
  <w:style w:type="paragraph" w:customStyle="1" w:styleId="heading6">
    <w:name w:val="heading6"/>
    <w:aliases w:val="5,h5"/>
    <w:basedOn w:val="heading"/>
    <w:next w:val="Normal"/>
    <w:link w:val="Heading70"/>
    <w:uiPriority w:val="99"/>
    <w:rsid w:val="001D7AD7"/>
    <w:pPr>
      <w:pBdr>
        <w:bottom w:val="none" w:sz="0" w:space="0" w:color="auto"/>
      </w:pBdr>
      <w:spacing w:before="240" w:after="60"/>
      <w:outlineLvl w:val="4"/>
    </w:pPr>
    <w:rPr>
      <w:sz w:val="20"/>
      <w:szCs w:val="20"/>
    </w:rPr>
  </w:style>
  <w:style w:type="paragraph" w:customStyle="1" w:styleId="heading5">
    <w:name w:val="heading5"/>
    <w:aliases w:val="6,h6"/>
    <w:basedOn w:val="Normal"/>
    <w:next w:val="Normal"/>
    <w:link w:val="Heading60"/>
    <w:uiPriority w:val="99"/>
    <w:rsid w:val="001D7AD7"/>
    <w:pPr>
      <w:spacing w:before="120" w:after="60"/>
      <w:outlineLvl w:val="5"/>
    </w:pPr>
    <w:rPr>
      <w:rFonts w:ascii="Arial" w:eastAsia="SimSun" w:hAnsi="Arial" w:cs="Arial"/>
      <w:b/>
      <w:bCs/>
      <w:noProof w:val="0"/>
      <w:kern w:val="24"/>
      <w:lang w:val="en-US" w:eastAsia="en-US"/>
    </w:rPr>
  </w:style>
  <w:style w:type="paragraph" w:customStyle="1" w:styleId="heading4">
    <w:name w:val="heading4"/>
    <w:aliases w:val="7,h7"/>
    <w:basedOn w:val="Normal"/>
    <w:next w:val="Normal"/>
    <w:link w:val="Heading50"/>
    <w:uiPriority w:val="99"/>
    <w:locked/>
    <w:rsid w:val="001D7AD7"/>
    <w:pPr>
      <w:spacing w:before="60" w:after="60" w:line="280" w:lineRule="exact"/>
      <w:outlineLvl w:val="6"/>
    </w:pPr>
    <w:rPr>
      <w:rFonts w:ascii="Arial" w:eastAsia="SimSun" w:hAnsi="Arial" w:cs="Arial"/>
      <w:b/>
      <w:bCs/>
      <w:noProof w:val="0"/>
      <w:kern w:val="24"/>
      <w:lang w:val="en-US" w:eastAsia="en-US"/>
    </w:rPr>
  </w:style>
  <w:style w:type="paragraph" w:customStyle="1" w:styleId="heading3">
    <w:name w:val="heading3"/>
    <w:aliases w:val="8,h8"/>
    <w:basedOn w:val="Normal"/>
    <w:next w:val="Normal"/>
    <w:link w:val="Heading40"/>
    <w:uiPriority w:val="99"/>
    <w:locked/>
    <w:rsid w:val="001D7AD7"/>
    <w:pPr>
      <w:spacing w:before="60" w:after="60" w:line="280" w:lineRule="exact"/>
      <w:outlineLvl w:val="7"/>
    </w:pPr>
    <w:rPr>
      <w:rFonts w:ascii="Arial" w:eastAsia="SimSun" w:hAnsi="Arial" w:cs="Arial"/>
      <w:b/>
      <w:bCs/>
      <w:noProof w:val="0"/>
      <w:kern w:val="24"/>
      <w:lang w:val="en-US" w:eastAsia="en-US"/>
    </w:rPr>
  </w:style>
  <w:style w:type="paragraph" w:customStyle="1" w:styleId="heading2">
    <w:name w:val="heading2"/>
    <w:aliases w:val="9,h9"/>
    <w:basedOn w:val="Normal"/>
    <w:next w:val="Normal"/>
    <w:link w:val="Heading30"/>
    <w:uiPriority w:val="99"/>
    <w:locked/>
    <w:rsid w:val="001D7AD7"/>
    <w:pPr>
      <w:spacing w:before="60" w:after="60" w:line="280" w:lineRule="exact"/>
      <w:outlineLvl w:val="8"/>
    </w:pPr>
    <w:rPr>
      <w:rFonts w:ascii="Arial" w:eastAsia="SimSun" w:hAnsi="Arial" w:cs="Arial"/>
      <w:b/>
      <w:bCs/>
      <w:noProof w:val="0"/>
      <w:kern w:val="24"/>
      <w:lang w:val="en-US" w:eastAsia="en-US"/>
    </w:rPr>
  </w:style>
  <w:style w:type="character" w:customStyle="1" w:styleId="Default1">
    <w:name w:val="Default1"/>
    <w:aliases w:val="Paragraph2,Font1"/>
    <w:uiPriority w:val="99"/>
    <w:semiHidden/>
    <w:rsid w:val="008F7D3E"/>
  </w:style>
  <w:style w:type="character" w:customStyle="1" w:styleId="Heading0">
    <w:name w:val="Heading"/>
    <w:aliases w:val="112,Char30,h11"/>
    <w:basedOn w:val="Default1"/>
    <w:link w:val="heading"/>
    <w:uiPriority w:val="99"/>
    <w:locked/>
    <w:rsid w:val="001D7AD7"/>
    <w:rPr>
      <w:rFonts w:ascii="Arial" w:eastAsia="SimSun" w:hAnsi="Arial" w:cs="Arial"/>
      <w:b/>
      <w:bCs/>
      <w:kern w:val="24"/>
      <w:sz w:val="40"/>
      <w:szCs w:val="40"/>
    </w:rPr>
  </w:style>
  <w:style w:type="character" w:customStyle="1" w:styleId="Heading10">
    <w:name w:val="Heading10"/>
    <w:aliases w:val="217,Char29,h21"/>
    <w:basedOn w:val="Default1"/>
    <w:link w:val="heading9"/>
    <w:uiPriority w:val="99"/>
    <w:semiHidden/>
    <w:locked/>
    <w:rsid w:val="00EA2BB5"/>
    <w:rPr>
      <w:rFonts w:ascii="Cambria" w:hAnsi="Cambria" w:cs="Cambria"/>
      <w:b/>
      <w:bCs/>
      <w:i/>
      <w:iCs/>
      <w:kern w:val="24"/>
      <w:sz w:val="28"/>
      <w:szCs w:val="28"/>
      <w:lang w:val="en-US" w:eastAsia="en-US"/>
    </w:rPr>
  </w:style>
  <w:style w:type="character" w:customStyle="1" w:styleId="Heading90">
    <w:name w:val="Heading9"/>
    <w:aliases w:val="314,Char28,h31"/>
    <w:basedOn w:val="Default1"/>
    <w:link w:val="heading8"/>
    <w:uiPriority w:val="99"/>
    <w:semiHidden/>
    <w:locked/>
    <w:rsid w:val="00EA2BB5"/>
    <w:rPr>
      <w:rFonts w:ascii="Cambria" w:hAnsi="Cambria" w:cs="Cambria"/>
      <w:b/>
      <w:bCs/>
      <w:kern w:val="24"/>
      <w:sz w:val="26"/>
      <w:szCs w:val="26"/>
      <w:lang w:val="en-US" w:eastAsia="en-US"/>
    </w:rPr>
  </w:style>
  <w:style w:type="character" w:customStyle="1" w:styleId="Heading80">
    <w:name w:val="Heading8"/>
    <w:aliases w:val="45,Char27,h41"/>
    <w:basedOn w:val="Default1"/>
    <w:link w:val="heading7"/>
    <w:uiPriority w:val="99"/>
    <w:semiHidden/>
    <w:locked/>
    <w:rsid w:val="00EA2BB5"/>
    <w:rPr>
      <w:rFonts w:ascii="Calibri" w:hAnsi="Calibri" w:cs="Calibri"/>
      <w:b/>
      <w:bCs/>
      <w:kern w:val="24"/>
      <w:sz w:val="28"/>
      <w:szCs w:val="28"/>
      <w:lang w:val="en-US" w:eastAsia="en-US"/>
    </w:rPr>
  </w:style>
  <w:style w:type="character" w:customStyle="1" w:styleId="Heading70">
    <w:name w:val="Heading7"/>
    <w:aliases w:val="54,Char26,h51"/>
    <w:basedOn w:val="Label1"/>
    <w:link w:val="heading6"/>
    <w:uiPriority w:val="99"/>
    <w:locked/>
    <w:rsid w:val="001D7AD7"/>
    <w:rPr>
      <w:sz w:val="40"/>
      <w:szCs w:val="40"/>
    </w:rPr>
  </w:style>
  <w:style w:type="character" w:customStyle="1" w:styleId="Heading60">
    <w:name w:val="Heading6"/>
    <w:aliases w:val="63,Char25,h61"/>
    <w:basedOn w:val="Default1"/>
    <w:link w:val="heading5"/>
    <w:uiPriority w:val="99"/>
    <w:locked/>
    <w:rsid w:val="001D7AD7"/>
    <w:rPr>
      <w:rFonts w:ascii="Arial" w:eastAsia="SimSun" w:hAnsi="Arial" w:cs="Arial"/>
      <w:b/>
      <w:bCs/>
      <w:kern w:val="24"/>
    </w:rPr>
  </w:style>
  <w:style w:type="character" w:customStyle="1" w:styleId="Heading50">
    <w:name w:val="Heading5"/>
    <w:aliases w:val="73,Char24,h71"/>
    <w:basedOn w:val="Default1"/>
    <w:link w:val="heading4"/>
    <w:uiPriority w:val="99"/>
    <w:semiHidden/>
    <w:locked/>
    <w:rsid w:val="00EA2BB5"/>
    <w:rPr>
      <w:rFonts w:ascii="Calibri" w:hAnsi="Calibri" w:cs="Calibri"/>
      <w:kern w:val="24"/>
      <w:sz w:val="24"/>
      <w:szCs w:val="24"/>
      <w:lang w:val="en-US" w:eastAsia="en-US"/>
    </w:rPr>
  </w:style>
  <w:style w:type="character" w:customStyle="1" w:styleId="Heading40">
    <w:name w:val="Heading4"/>
    <w:aliases w:val="83,Char23,h81"/>
    <w:basedOn w:val="Default1"/>
    <w:link w:val="heading3"/>
    <w:uiPriority w:val="99"/>
    <w:semiHidden/>
    <w:locked/>
    <w:rsid w:val="00EA2BB5"/>
    <w:rPr>
      <w:rFonts w:ascii="Calibri" w:hAnsi="Calibri" w:cs="Calibri"/>
      <w:i/>
      <w:iCs/>
      <w:kern w:val="24"/>
      <w:sz w:val="24"/>
      <w:szCs w:val="24"/>
      <w:lang w:val="en-US" w:eastAsia="en-US"/>
    </w:rPr>
  </w:style>
  <w:style w:type="character" w:customStyle="1" w:styleId="Heading30">
    <w:name w:val="Heading3"/>
    <w:aliases w:val="92,Char22,h91"/>
    <w:basedOn w:val="Default1"/>
    <w:link w:val="heading2"/>
    <w:uiPriority w:val="99"/>
    <w:semiHidden/>
    <w:locked/>
    <w:rsid w:val="00EA2BB5"/>
    <w:rPr>
      <w:rFonts w:ascii="Cambria" w:hAnsi="Cambria" w:cs="Cambria"/>
      <w:kern w:val="24"/>
      <w:lang w:val="en-US" w:eastAsia="en-US"/>
    </w:rPr>
  </w:style>
  <w:style w:type="paragraph" w:customStyle="1" w:styleId="Figure">
    <w:name w:val="Figure"/>
    <w:aliases w:val="fig"/>
    <w:basedOn w:val="Normal"/>
    <w:uiPriority w:val="99"/>
    <w:rsid w:val="001D7AD7"/>
    <w:pPr>
      <w:spacing w:before="60" w:after="60"/>
    </w:pPr>
    <w:rPr>
      <w:rFonts w:ascii="Arial" w:eastAsia="SimSun" w:hAnsi="Arial" w:cs="Arial"/>
      <w:noProof w:val="0"/>
      <w:color w:val="0000FF"/>
      <w:kern w:val="24"/>
      <w:lang w:val="en-US" w:eastAsia="en-US"/>
    </w:rPr>
  </w:style>
  <w:style w:type="paragraph" w:customStyle="1" w:styleId="Code">
    <w:name w:val="Code"/>
    <w:aliases w:val="c"/>
    <w:link w:val="Code1"/>
    <w:uiPriority w:val="99"/>
    <w:locked/>
    <w:rsid w:val="001D7AD7"/>
    <w:pPr>
      <w:spacing w:after="60" w:line="300" w:lineRule="exact"/>
    </w:pPr>
    <w:rPr>
      <w:rFonts w:ascii="Courier New" w:hAnsi="Courier New" w:cs="Courier New"/>
      <w:noProof/>
      <w:color w:val="000000"/>
      <w:sz w:val="16"/>
      <w:szCs w:val="16"/>
      <w:lang w:val="en-US" w:eastAsia="en-US"/>
    </w:rPr>
  </w:style>
  <w:style w:type="paragraph" w:styleId="List">
    <w:name w:val="List"/>
    <w:aliases w:val="Outline,315"/>
    <w:basedOn w:val="Normal"/>
    <w:uiPriority w:val="99"/>
    <w:locked/>
    <w:rsid w:val="001D7AD7"/>
    <w:pPr>
      <w:spacing w:after="60" w:line="300" w:lineRule="exact"/>
      <w:ind w:left="360"/>
    </w:pPr>
    <w:rPr>
      <w:rFonts w:ascii="Courier New" w:hAnsi="Courier New" w:cs="Courier New"/>
      <w:color w:val="000000"/>
      <w:sz w:val="16"/>
      <w:szCs w:val="16"/>
      <w:lang w:val="en-US" w:eastAsia="en-US"/>
    </w:rPr>
  </w:style>
  <w:style w:type="paragraph" w:customStyle="1" w:styleId="Label">
    <w:name w:val="Label"/>
    <w:aliases w:val="l"/>
    <w:basedOn w:val="Normal"/>
    <w:link w:val="Label1"/>
    <w:uiPriority w:val="99"/>
    <w:rsid w:val="001D7AD7"/>
    <w:pPr>
      <w:keepNext/>
      <w:spacing w:before="240" w:after="60"/>
    </w:pPr>
    <w:rPr>
      <w:rFonts w:ascii="Arial" w:eastAsia="SimSun" w:hAnsi="Arial" w:cs="Arial"/>
      <w:b/>
      <w:bCs/>
      <w:noProof w:val="0"/>
      <w:kern w:val="24"/>
      <w:lang w:val="en-US" w:eastAsia="en-US"/>
    </w:rPr>
  </w:style>
  <w:style w:type="paragraph" w:customStyle="1" w:styleId="footnote">
    <w:name w:val="footnote"/>
    <w:aliases w:val="text,ft,Used,by,Word,for,of,Help,footnotes"/>
    <w:basedOn w:val="Normal"/>
    <w:uiPriority w:val="99"/>
    <w:semiHidden/>
    <w:rsid w:val="001D7AD7"/>
    <w:pPr>
      <w:spacing w:before="60" w:after="60" w:line="280" w:lineRule="exact"/>
    </w:pPr>
    <w:rPr>
      <w:rFonts w:ascii="Arial" w:eastAsia="SimSun" w:hAnsi="Arial" w:cs="Arial"/>
      <w:noProof w:val="0"/>
      <w:color w:val="0000FF"/>
      <w:kern w:val="24"/>
      <w:lang w:val="en-US" w:eastAsia="en-US"/>
    </w:rPr>
  </w:style>
  <w:style w:type="paragraph" w:customStyle="1" w:styleId="Syntax">
    <w:name w:val="Syntax"/>
    <w:aliases w:val="s"/>
    <w:basedOn w:val="Normal"/>
    <w:uiPriority w:val="99"/>
    <w:locked/>
    <w:rsid w:val="001D7AD7"/>
    <w:pPr>
      <w:shd w:val="clear" w:color="C0C0C0" w:fill="auto"/>
      <w:spacing w:before="60" w:after="60" w:line="280" w:lineRule="exact"/>
    </w:pPr>
    <w:rPr>
      <w:rFonts w:ascii="Arial" w:eastAsia="SimSun" w:hAnsi="Arial" w:cs="Arial"/>
      <w:color w:val="C0C0C0"/>
      <w:lang w:val="en-US" w:eastAsia="en-US"/>
    </w:rPr>
  </w:style>
  <w:style w:type="character" w:customStyle="1" w:styleId="footnote1">
    <w:name w:val="footnote1"/>
    <w:aliases w:val="reference,fr,Used4,by4,Word4,for3,Help1,symbols"/>
    <w:basedOn w:val="Default1"/>
    <w:uiPriority w:val="99"/>
    <w:semiHidden/>
    <w:rsid w:val="001D7AD7"/>
    <w:rPr>
      <w:rFonts w:cs="Times New Roman"/>
      <w:color w:val="0000FF"/>
      <w:vertAlign w:val="superscript"/>
    </w:rPr>
  </w:style>
  <w:style w:type="character" w:customStyle="1" w:styleId="Code8">
    <w:name w:val="Code8"/>
    <w:aliases w:val="Embedded,ce"/>
    <w:basedOn w:val="Default1"/>
    <w:uiPriority w:val="99"/>
    <w:rsid w:val="001D7AD7"/>
    <w:rPr>
      <w:rFonts w:ascii="Courier New" w:hAnsi="Courier New" w:cs="Courier New"/>
      <w:noProof/>
      <w:color w:val="auto"/>
      <w:position w:val="0"/>
      <w:sz w:val="16"/>
      <w:szCs w:val="16"/>
      <w:u w:val="none"/>
    </w:rPr>
  </w:style>
  <w:style w:type="character" w:customStyle="1" w:styleId="Label3">
    <w:name w:val="Label3"/>
    <w:aliases w:val="Embedded2,le"/>
    <w:basedOn w:val="Default1"/>
    <w:uiPriority w:val="99"/>
    <w:rsid w:val="001D7AD7"/>
    <w:rPr>
      <w:rFonts w:cs="Times New Roman"/>
      <w:b/>
      <w:bCs/>
      <w:sz w:val="18"/>
      <w:szCs w:val="18"/>
    </w:rPr>
  </w:style>
  <w:style w:type="character" w:customStyle="1" w:styleId="Link">
    <w:name w:val="Link"/>
    <w:aliases w:val="Text,lt"/>
    <w:basedOn w:val="Default1"/>
    <w:uiPriority w:val="99"/>
    <w:rsid w:val="001D7AD7"/>
    <w:rPr>
      <w:rFonts w:cs="Times New Roman"/>
      <w:color w:val="0000FF"/>
      <w:sz w:val="18"/>
      <w:szCs w:val="18"/>
      <w:u w:val="single"/>
    </w:rPr>
  </w:style>
  <w:style w:type="character" w:customStyle="1" w:styleId="Link4">
    <w:name w:val="Link4"/>
    <w:aliases w:val="ID,lid"/>
    <w:basedOn w:val="Default1"/>
    <w:uiPriority w:val="99"/>
    <w:rsid w:val="001D7AD7"/>
    <w:rPr>
      <w:rFonts w:cs="Times New Roman"/>
      <w:noProof/>
      <w:vanish/>
      <w:color w:val="0000FF"/>
      <w:sz w:val="18"/>
      <w:szCs w:val="18"/>
      <w:u w:val="none"/>
      <w:shd w:val="clear" w:color="auto" w:fill="auto"/>
      <w:lang w:val="en-US"/>
    </w:rPr>
  </w:style>
  <w:style w:type="paragraph" w:customStyle="1" w:styleId="DSTOC1-0">
    <w:name w:val="DSTOC1-0"/>
    <w:basedOn w:val="heading"/>
    <w:uiPriority w:val="99"/>
    <w:rsid w:val="001D7AD7"/>
    <w:pPr>
      <w:outlineLvl w:val="9"/>
    </w:pPr>
  </w:style>
  <w:style w:type="paragraph" w:customStyle="1" w:styleId="DSTOC2-0">
    <w:name w:val="DSTOC2-0"/>
    <w:basedOn w:val="heading9"/>
    <w:uiPriority w:val="99"/>
    <w:rsid w:val="001D7AD7"/>
    <w:pPr>
      <w:outlineLvl w:val="9"/>
    </w:pPr>
  </w:style>
  <w:style w:type="paragraph" w:customStyle="1" w:styleId="DSTOC3-0">
    <w:name w:val="DSTOC3-0"/>
    <w:basedOn w:val="heading8"/>
    <w:uiPriority w:val="99"/>
    <w:rsid w:val="001D7AD7"/>
    <w:pPr>
      <w:outlineLvl w:val="9"/>
    </w:pPr>
  </w:style>
  <w:style w:type="paragraph" w:customStyle="1" w:styleId="DSTOC4-0">
    <w:name w:val="DSTOC4-0"/>
    <w:basedOn w:val="heading7"/>
    <w:uiPriority w:val="99"/>
    <w:rsid w:val="001D7AD7"/>
    <w:pPr>
      <w:outlineLvl w:val="9"/>
    </w:pPr>
  </w:style>
  <w:style w:type="paragraph" w:customStyle="1" w:styleId="DSTOC5-0">
    <w:name w:val="DSTOC5-0"/>
    <w:basedOn w:val="heading6"/>
    <w:uiPriority w:val="99"/>
    <w:rsid w:val="001D7AD7"/>
    <w:pPr>
      <w:outlineLvl w:val="9"/>
    </w:pPr>
  </w:style>
  <w:style w:type="paragraph" w:customStyle="1" w:styleId="DSTOC6-0">
    <w:name w:val="DSTOC6-0"/>
    <w:basedOn w:val="heading5"/>
    <w:uiPriority w:val="99"/>
    <w:rsid w:val="001D7AD7"/>
    <w:pPr>
      <w:outlineLvl w:val="9"/>
    </w:pPr>
  </w:style>
  <w:style w:type="paragraph" w:customStyle="1" w:styleId="DSTOC7-0">
    <w:name w:val="DSTOC7-0"/>
    <w:basedOn w:val="heading4"/>
    <w:uiPriority w:val="99"/>
    <w:rsid w:val="001D7AD7"/>
    <w:pPr>
      <w:outlineLvl w:val="9"/>
    </w:pPr>
  </w:style>
  <w:style w:type="paragraph" w:customStyle="1" w:styleId="DSTOC8-0">
    <w:name w:val="DSTOC8-0"/>
    <w:basedOn w:val="heading3"/>
    <w:uiPriority w:val="99"/>
    <w:rsid w:val="001D7AD7"/>
    <w:pPr>
      <w:outlineLvl w:val="9"/>
    </w:pPr>
  </w:style>
  <w:style w:type="paragraph" w:customStyle="1" w:styleId="DSTOC9-0">
    <w:name w:val="DSTOC9-0"/>
    <w:basedOn w:val="heading2"/>
    <w:uiPriority w:val="99"/>
    <w:rsid w:val="001D7AD7"/>
    <w:pPr>
      <w:outlineLvl w:val="9"/>
    </w:pPr>
  </w:style>
  <w:style w:type="paragraph" w:customStyle="1" w:styleId="DSTOC1-1">
    <w:name w:val="DSTOC1-1"/>
    <w:basedOn w:val="heading"/>
    <w:uiPriority w:val="99"/>
    <w:rsid w:val="001D7AD7"/>
    <w:pPr>
      <w:outlineLvl w:val="1"/>
    </w:pPr>
  </w:style>
  <w:style w:type="paragraph" w:customStyle="1" w:styleId="DSTOC1-2">
    <w:name w:val="DSTOC1-2"/>
    <w:basedOn w:val="heading9"/>
    <w:uiPriority w:val="99"/>
    <w:rsid w:val="001D7AD7"/>
  </w:style>
  <w:style w:type="paragraph" w:customStyle="1" w:styleId="DSTOC1-3">
    <w:name w:val="DSTOC1-3"/>
    <w:basedOn w:val="heading8"/>
    <w:uiPriority w:val="99"/>
    <w:rsid w:val="001D7AD7"/>
  </w:style>
  <w:style w:type="paragraph" w:customStyle="1" w:styleId="DSTOC1-4">
    <w:name w:val="DSTOC1-4"/>
    <w:basedOn w:val="heading7"/>
    <w:uiPriority w:val="99"/>
    <w:rsid w:val="001D7AD7"/>
  </w:style>
  <w:style w:type="paragraph" w:customStyle="1" w:styleId="DSTOC1-5">
    <w:name w:val="DSTOC1-5"/>
    <w:basedOn w:val="heading6"/>
    <w:uiPriority w:val="99"/>
    <w:rsid w:val="001D7AD7"/>
  </w:style>
  <w:style w:type="paragraph" w:customStyle="1" w:styleId="DSTOC1-6">
    <w:name w:val="DSTOC1-6"/>
    <w:basedOn w:val="heading5"/>
    <w:uiPriority w:val="99"/>
    <w:rsid w:val="001D7AD7"/>
  </w:style>
  <w:style w:type="paragraph" w:customStyle="1" w:styleId="DSTOC1-7">
    <w:name w:val="DSTOC1-7"/>
    <w:basedOn w:val="heading4"/>
    <w:uiPriority w:val="99"/>
    <w:rsid w:val="001D7AD7"/>
  </w:style>
  <w:style w:type="paragraph" w:customStyle="1" w:styleId="DSTOC1-8">
    <w:name w:val="DSTOC1-8"/>
    <w:basedOn w:val="heading3"/>
    <w:uiPriority w:val="99"/>
    <w:rsid w:val="001D7AD7"/>
  </w:style>
  <w:style w:type="paragraph" w:customStyle="1" w:styleId="DSTOC1-9">
    <w:name w:val="DSTOC1-9"/>
    <w:basedOn w:val="heading2"/>
    <w:uiPriority w:val="99"/>
    <w:rsid w:val="001D7AD7"/>
  </w:style>
  <w:style w:type="paragraph" w:customStyle="1" w:styleId="DSTOC2-2">
    <w:name w:val="DSTOC2-2"/>
    <w:basedOn w:val="heading9"/>
    <w:uiPriority w:val="99"/>
    <w:rsid w:val="001D7AD7"/>
    <w:pPr>
      <w:outlineLvl w:val="2"/>
    </w:pPr>
  </w:style>
  <w:style w:type="paragraph" w:customStyle="1" w:styleId="DSTOC2-3">
    <w:name w:val="DSTOC2-3"/>
    <w:basedOn w:val="DSTOC1-3"/>
    <w:uiPriority w:val="99"/>
    <w:rsid w:val="001D7AD7"/>
  </w:style>
  <w:style w:type="paragraph" w:customStyle="1" w:styleId="DSTOC2-4">
    <w:name w:val="DSTOC2-4"/>
    <w:basedOn w:val="DSTOC1-4"/>
    <w:uiPriority w:val="99"/>
    <w:rsid w:val="001D7AD7"/>
  </w:style>
  <w:style w:type="paragraph" w:customStyle="1" w:styleId="DSTOC2-5">
    <w:name w:val="DSTOC2-5"/>
    <w:basedOn w:val="DSTOC1-5"/>
    <w:uiPriority w:val="99"/>
    <w:rsid w:val="001D7AD7"/>
  </w:style>
  <w:style w:type="paragraph" w:customStyle="1" w:styleId="DSTOC2-6">
    <w:name w:val="DSTOC2-6"/>
    <w:basedOn w:val="DSTOC1-6"/>
    <w:uiPriority w:val="99"/>
    <w:rsid w:val="001D7AD7"/>
  </w:style>
  <w:style w:type="paragraph" w:customStyle="1" w:styleId="DSTOC2-7">
    <w:name w:val="DSTOC2-7"/>
    <w:basedOn w:val="DSTOC1-7"/>
    <w:uiPriority w:val="99"/>
    <w:rsid w:val="001D7AD7"/>
  </w:style>
  <w:style w:type="paragraph" w:customStyle="1" w:styleId="DSTOC2-8">
    <w:name w:val="DSTOC2-8"/>
    <w:basedOn w:val="DSTOC1-8"/>
    <w:uiPriority w:val="99"/>
    <w:rsid w:val="001D7AD7"/>
  </w:style>
  <w:style w:type="paragraph" w:customStyle="1" w:styleId="DSTOC2-9">
    <w:name w:val="DSTOC2-9"/>
    <w:basedOn w:val="DSTOC1-9"/>
    <w:uiPriority w:val="99"/>
    <w:rsid w:val="001D7AD7"/>
  </w:style>
  <w:style w:type="paragraph" w:customStyle="1" w:styleId="DSTOC3-3">
    <w:name w:val="DSTOC3-3"/>
    <w:basedOn w:val="heading8"/>
    <w:uiPriority w:val="99"/>
    <w:rsid w:val="001D7AD7"/>
    <w:pPr>
      <w:outlineLvl w:val="3"/>
    </w:pPr>
  </w:style>
  <w:style w:type="paragraph" w:customStyle="1" w:styleId="DSTOC3-4">
    <w:name w:val="DSTOC3-4"/>
    <w:basedOn w:val="DSTOC2-4"/>
    <w:uiPriority w:val="99"/>
    <w:rsid w:val="001D7AD7"/>
  </w:style>
  <w:style w:type="paragraph" w:customStyle="1" w:styleId="DSTOC3-5">
    <w:name w:val="DSTOC3-5"/>
    <w:basedOn w:val="DSTOC2-5"/>
    <w:uiPriority w:val="99"/>
    <w:rsid w:val="001D7AD7"/>
  </w:style>
  <w:style w:type="paragraph" w:customStyle="1" w:styleId="DSTOC3-6">
    <w:name w:val="DSTOC3-6"/>
    <w:basedOn w:val="DSTOC2-6"/>
    <w:uiPriority w:val="99"/>
    <w:rsid w:val="001D7AD7"/>
  </w:style>
  <w:style w:type="paragraph" w:customStyle="1" w:styleId="DSTOC3-7">
    <w:name w:val="DSTOC3-7"/>
    <w:basedOn w:val="DSTOC2-7"/>
    <w:uiPriority w:val="99"/>
    <w:rsid w:val="001D7AD7"/>
  </w:style>
  <w:style w:type="paragraph" w:customStyle="1" w:styleId="DSTOC3-8">
    <w:name w:val="DSTOC3-8"/>
    <w:basedOn w:val="DSTOC2-8"/>
    <w:uiPriority w:val="99"/>
    <w:rsid w:val="001D7AD7"/>
  </w:style>
  <w:style w:type="paragraph" w:customStyle="1" w:styleId="DSTOC3-9">
    <w:name w:val="DSTOC3-9"/>
    <w:basedOn w:val="DSTOC2-9"/>
    <w:uiPriority w:val="99"/>
    <w:rsid w:val="001D7AD7"/>
  </w:style>
  <w:style w:type="paragraph" w:customStyle="1" w:styleId="DSTOC4-4">
    <w:name w:val="DSTOC4-4"/>
    <w:basedOn w:val="heading7"/>
    <w:uiPriority w:val="99"/>
    <w:rsid w:val="001D7AD7"/>
    <w:pPr>
      <w:outlineLvl w:val="4"/>
    </w:pPr>
  </w:style>
  <w:style w:type="paragraph" w:customStyle="1" w:styleId="DSTOC4-5">
    <w:name w:val="DSTOC4-5"/>
    <w:basedOn w:val="DSTOC3-5"/>
    <w:uiPriority w:val="99"/>
    <w:rsid w:val="001D7AD7"/>
  </w:style>
  <w:style w:type="paragraph" w:customStyle="1" w:styleId="DSTOC4-6">
    <w:name w:val="DSTOC4-6"/>
    <w:basedOn w:val="DSTOC3-6"/>
    <w:uiPriority w:val="99"/>
    <w:rsid w:val="001D7AD7"/>
  </w:style>
  <w:style w:type="paragraph" w:customStyle="1" w:styleId="DSTOC4-7">
    <w:name w:val="DSTOC4-7"/>
    <w:basedOn w:val="DSTOC3-7"/>
    <w:uiPriority w:val="99"/>
    <w:rsid w:val="001D7AD7"/>
  </w:style>
  <w:style w:type="paragraph" w:customStyle="1" w:styleId="DSTOC4-8">
    <w:name w:val="DSTOC4-8"/>
    <w:basedOn w:val="DSTOC3-8"/>
    <w:uiPriority w:val="99"/>
    <w:rsid w:val="001D7AD7"/>
  </w:style>
  <w:style w:type="paragraph" w:customStyle="1" w:styleId="DSTOC4-9">
    <w:name w:val="DSTOC4-9"/>
    <w:basedOn w:val="DSTOC3-9"/>
    <w:uiPriority w:val="99"/>
    <w:rsid w:val="001D7AD7"/>
  </w:style>
  <w:style w:type="paragraph" w:customStyle="1" w:styleId="DSTOC5-5">
    <w:name w:val="DSTOC5-5"/>
    <w:basedOn w:val="heading6"/>
    <w:uiPriority w:val="99"/>
    <w:rsid w:val="001D7AD7"/>
    <w:pPr>
      <w:outlineLvl w:val="5"/>
    </w:pPr>
  </w:style>
  <w:style w:type="paragraph" w:customStyle="1" w:styleId="DSTOC5-6">
    <w:name w:val="DSTOC5-6"/>
    <w:basedOn w:val="DSTOC4-6"/>
    <w:uiPriority w:val="99"/>
    <w:rsid w:val="001D7AD7"/>
  </w:style>
  <w:style w:type="paragraph" w:customStyle="1" w:styleId="DSTOC5-7">
    <w:name w:val="DSTOC5-7"/>
    <w:basedOn w:val="DSTOC4-7"/>
    <w:uiPriority w:val="99"/>
    <w:rsid w:val="001D7AD7"/>
  </w:style>
  <w:style w:type="paragraph" w:customStyle="1" w:styleId="DSTOC5-8">
    <w:name w:val="DSTOC5-8"/>
    <w:basedOn w:val="DSTOC4-8"/>
    <w:uiPriority w:val="99"/>
    <w:rsid w:val="001D7AD7"/>
  </w:style>
  <w:style w:type="paragraph" w:customStyle="1" w:styleId="DSTOC5-9">
    <w:name w:val="DSTOC5-9"/>
    <w:basedOn w:val="DSTOC4-9"/>
    <w:uiPriority w:val="99"/>
    <w:rsid w:val="001D7AD7"/>
  </w:style>
  <w:style w:type="paragraph" w:customStyle="1" w:styleId="DSTOC6-6">
    <w:name w:val="DSTOC6-6"/>
    <w:basedOn w:val="heading5"/>
    <w:uiPriority w:val="99"/>
    <w:rsid w:val="001D7AD7"/>
    <w:pPr>
      <w:outlineLvl w:val="6"/>
    </w:pPr>
  </w:style>
  <w:style w:type="paragraph" w:customStyle="1" w:styleId="DSTOC6-7">
    <w:name w:val="DSTOC6-7"/>
    <w:basedOn w:val="DSTOC5-7"/>
    <w:uiPriority w:val="99"/>
    <w:rsid w:val="001D7AD7"/>
  </w:style>
  <w:style w:type="paragraph" w:customStyle="1" w:styleId="DSTOC6-8">
    <w:name w:val="DSTOC6-8"/>
    <w:basedOn w:val="DSTOC5-8"/>
    <w:uiPriority w:val="99"/>
    <w:rsid w:val="001D7AD7"/>
  </w:style>
  <w:style w:type="paragraph" w:customStyle="1" w:styleId="DSTOC6-9">
    <w:name w:val="DSTOC6-9"/>
    <w:basedOn w:val="DSTOC5-9"/>
    <w:uiPriority w:val="99"/>
    <w:rsid w:val="001D7AD7"/>
  </w:style>
  <w:style w:type="paragraph" w:customStyle="1" w:styleId="DSTOC7-7">
    <w:name w:val="DSTOC7-7"/>
    <w:basedOn w:val="heading4"/>
    <w:uiPriority w:val="99"/>
    <w:rsid w:val="001D7AD7"/>
    <w:pPr>
      <w:outlineLvl w:val="7"/>
    </w:pPr>
  </w:style>
  <w:style w:type="paragraph" w:customStyle="1" w:styleId="DSTOC7-8">
    <w:name w:val="DSTOC7-8"/>
    <w:basedOn w:val="DSTOC6-8"/>
    <w:uiPriority w:val="99"/>
    <w:rsid w:val="001D7AD7"/>
  </w:style>
  <w:style w:type="paragraph" w:customStyle="1" w:styleId="DSTOC7-9">
    <w:name w:val="DSTOC7-9"/>
    <w:basedOn w:val="DSTOC6-9"/>
    <w:uiPriority w:val="99"/>
    <w:rsid w:val="001D7AD7"/>
  </w:style>
  <w:style w:type="paragraph" w:customStyle="1" w:styleId="DSTOC8-8">
    <w:name w:val="DSTOC8-8"/>
    <w:basedOn w:val="heading3"/>
    <w:uiPriority w:val="99"/>
    <w:rsid w:val="001D7AD7"/>
    <w:pPr>
      <w:outlineLvl w:val="8"/>
    </w:pPr>
  </w:style>
  <w:style w:type="paragraph" w:customStyle="1" w:styleId="DSTOC8-9">
    <w:name w:val="DSTOC8-9"/>
    <w:basedOn w:val="DSTOC7-9"/>
    <w:uiPriority w:val="99"/>
    <w:rsid w:val="001D7AD7"/>
  </w:style>
  <w:style w:type="paragraph" w:customStyle="1" w:styleId="DSTOC9-9">
    <w:name w:val="DSTOC9-9"/>
    <w:basedOn w:val="heading2"/>
    <w:uiPriority w:val="99"/>
    <w:rsid w:val="001D7AD7"/>
    <w:pPr>
      <w:outlineLvl w:val="9"/>
    </w:pPr>
  </w:style>
  <w:style w:type="paragraph" w:customStyle="1" w:styleId="Alert">
    <w:name w:val="Alert"/>
    <w:aliases w:val="Label2,al"/>
    <w:basedOn w:val="Normal"/>
    <w:uiPriority w:val="99"/>
    <w:rsid w:val="001D7AD7"/>
    <w:pPr>
      <w:keepNext/>
      <w:spacing w:before="120" w:line="300" w:lineRule="exact"/>
    </w:pPr>
    <w:rPr>
      <w:rFonts w:ascii="Arial" w:eastAsia="SimSun" w:hAnsi="Arial" w:cs="Arial"/>
      <w:b/>
      <w:bCs/>
      <w:noProof w:val="0"/>
      <w:kern w:val="24"/>
      <w:lang w:val="en-US" w:eastAsia="en-US"/>
    </w:rPr>
  </w:style>
  <w:style w:type="character" w:customStyle="1" w:styleId="Conditional">
    <w:name w:val="Conditional"/>
    <w:aliases w:val="Marker,cm"/>
    <w:basedOn w:val="Default1"/>
    <w:uiPriority w:val="99"/>
    <w:locked/>
    <w:rsid w:val="001D7AD7"/>
    <w:rPr>
      <w:rFonts w:cs="Times New Roman"/>
      <w:noProof/>
      <w:vanish/>
      <w:color w:val="C0C0C0"/>
      <w:sz w:val="18"/>
      <w:szCs w:val="18"/>
      <w:shd w:val="clear" w:color="FFFF00" w:fill="auto"/>
      <w:lang w:val="en-US"/>
    </w:rPr>
  </w:style>
  <w:style w:type="paragraph" w:customStyle="1" w:styleId="a">
    <w:name w:val="Нижний"/>
    <w:aliases w:val="колонтитул,f"/>
    <w:basedOn w:val="a0"/>
    <w:uiPriority w:val="99"/>
    <w:rsid w:val="001D7AD7"/>
    <w:rPr>
      <w:b w:val="0"/>
      <w:bCs w:val="0"/>
    </w:rPr>
  </w:style>
  <w:style w:type="paragraph" w:customStyle="1" w:styleId="1">
    <w:name w:val="Нижний1"/>
    <w:aliases w:val="колонтитул3,Char21,f1"/>
    <w:basedOn w:val="Normal"/>
    <w:uiPriority w:val="99"/>
    <w:semiHidden/>
    <w:rsid w:val="00670ED3"/>
    <w:pPr>
      <w:tabs>
        <w:tab w:val="center" w:pos="4677"/>
        <w:tab w:val="right" w:pos="9355"/>
      </w:tabs>
    </w:pPr>
    <w:rPr>
      <w:rFonts w:ascii="Arial" w:hAnsi="Arial" w:cs="Arial"/>
    </w:rPr>
  </w:style>
  <w:style w:type="paragraph" w:customStyle="1" w:styleId="2">
    <w:name w:val="Нижний2"/>
    <w:aliases w:val="колонтитул5,Char37,Char211,f11"/>
    <w:basedOn w:val="Normal"/>
    <w:uiPriority w:val="99"/>
    <w:semiHidden/>
    <w:rsid w:val="005C1C67"/>
    <w:pPr>
      <w:tabs>
        <w:tab w:val="center" w:pos="4677"/>
        <w:tab w:val="right" w:pos="9355"/>
      </w:tabs>
    </w:pPr>
  </w:style>
  <w:style w:type="paragraph" w:customStyle="1" w:styleId="3">
    <w:name w:val="Нижний3"/>
    <w:aliases w:val="колонтитул7,Char40,Char371,Char2111,f111"/>
    <w:basedOn w:val="Normal"/>
    <w:uiPriority w:val="99"/>
    <w:semiHidden/>
    <w:rsid w:val="002579BD"/>
    <w:pPr>
      <w:tabs>
        <w:tab w:val="center" w:pos="4677"/>
        <w:tab w:val="right" w:pos="9355"/>
      </w:tabs>
    </w:pPr>
  </w:style>
  <w:style w:type="paragraph" w:customStyle="1" w:styleId="4">
    <w:name w:val="Нижний4"/>
    <w:aliases w:val="колонтитул9,Char42,Char401,Char3711,Char21111,f1111"/>
    <w:basedOn w:val="Normal"/>
    <w:uiPriority w:val="99"/>
    <w:semiHidden/>
    <w:rsid w:val="00BB2D07"/>
    <w:pPr>
      <w:tabs>
        <w:tab w:val="center" w:pos="4677"/>
        <w:tab w:val="right" w:pos="9355"/>
      </w:tabs>
    </w:pPr>
  </w:style>
  <w:style w:type="paragraph" w:styleId="Footer">
    <w:name w:val="footer"/>
    <w:aliases w:val="Char44,Char421,Char4011,Char37111,Char211111,f11111"/>
    <w:basedOn w:val="Normal"/>
    <w:link w:val="FooterChar"/>
    <w:uiPriority w:val="99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aliases w:val="Char44 Char,Char421 Char,Char4011 Char,Char37111 Char,Char211111 Char,f11111 Char"/>
    <w:basedOn w:val="DefaultParagraphFont"/>
    <w:link w:val="Footer"/>
    <w:uiPriority w:val="99"/>
    <w:semiHidden/>
    <w:locked/>
    <w:rPr>
      <w:rFonts w:cs="Times New Roman"/>
      <w:noProof/>
      <w:sz w:val="20"/>
      <w:szCs w:val="20"/>
      <w:lang w:val="ru-RU" w:eastAsia="ru-RU"/>
    </w:rPr>
  </w:style>
  <w:style w:type="paragraph" w:customStyle="1" w:styleId="a0">
    <w:name w:val="Верхний"/>
    <w:aliases w:val="колонтитул1,h"/>
    <w:basedOn w:val="Normal"/>
    <w:uiPriority w:val="99"/>
    <w:rsid w:val="001D7AD7"/>
    <w:pPr>
      <w:spacing w:before="60" w:after="240" w:line="280" w:lineRule="exact"/>
      <w:jc w:val="right"/>
    </w:pPr>
    <w:rPr>
      <w:rFonts w:ascii="Arial" w:eastAsia="PMingLiU" w:hAnsi="Arial" w:cs="Arial"/>
      <w:b/>
      <w:bCs/>
      <w:noProof w:val="0"/>
      <w:kern w:val="24"/>
      <w:lang w:val="en-US" w:eastAsia="en-US"/>
    </w:rPr>
  </w:style>
  <w:style w:type="paragraph" w:customStyle="1" w:styleId="10">
    <w:name w:val="Верхний1"/>
    <w:aliases w:val="колонтитул2,Char20,h10"/>
    <w:basedOn w:val="Normal"/>
    <w:uiPriority w:val="99"/>
    <w:semiHidden/>
    <w:rsid w:val="00670ED3"/>
    <w:pPr>
      <w:tabs>
        <w:tab w:val="center" w:pos="4677"/>
        <w:tab w:val="right" w:pos="9355"/>
      </w:tabs>
    </w:pPr>
    <w:rPr>
      <w:rFonts w:ascii="Arial" w:hAnsi="Arial" w:cs="Arial"/>
    </w:rPr>
  </w:style>
  <w:style w:type="paragraph" w:customStyle="1" w:styleId="20">
    <w:name w:val="Верхний2"/>
    <w:aliases w:val="колонтитул4,Char36,Char201,h101"/>
    <w:basedOn w:val="Normal"/>
    <w:uiPriority w:val="99"/>
    <w:semiHidden/>
    <w:rsid w:val="005C1C67"/>
    <w:pPr>
      <w:tabs>
        <w:tab w:val="center" w:pos="4677"/>
        <w:tab w:val="right" w:pos="9355"/>
      </w:tabs>
    </w:pPr>
  </w:style>
  <w:style w:type="paragraph" w:customStyle="1" w:styleId="30">
    <w:name w:val="Верхний3"/>
    <w:aliases w:val="колонтитул6,Char39,Char361,Char2011,h1011"/>
    <w:basedOn w:val="Normal"/>
    <w:uiPriority w:val="99"/>
    <w:semiHidden/>
    <w:rsid w:val="002579BD"/>
    <w:pPr>
      <w:tabs>
        <w:tab w:val="center" w:pos="4677"/>
        <w:tab w:val="right" w:pos="9355"/>
      </w:tabs>
    </w:pPr>
  </w:style>
  <w:style w:type="paragraph" w:customStyle="1" w:styleId="40">
    <w:name w:val="Верхний4"/>
    <w:aliases w:val="колонтитул8,Char41,Char391,Char3611,Char20111,h10111"/>
    <w:basedOn w:val="Normal"/>
    <w:uiPriority w:val="99"/>
    <w:semiHidden/>
    <w:rsid w:val="00BB2D07"/>
    <w:pPr>
      <w:tabs>
        <w:tab w:val="center" w:pos="4677"/>
        <w:tab w:val="right" w:pos="9355"/>
      </w:tabs>
    </w:pPr>
  </w:style>
  <w:style w:type="paragraph" w:styleId="Header">
    <w:name w:val="header"/>
    <w:aliases w:val="Char43,Char411,Char3911,Char36111,Char201111,h101111"/>
    <w:basedOn w:val="Normal"/>
    <w:link w:val="HeaderChar"/>
    <w:uiPriority w:val="99"/>
    <w:semiHidden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Char43 Char,Char411 Char,Char3911 Char,Char36111 Char,Char201111 Char,h101111 Char"/>
    <w:basedOn w:val="DefaultParagraphFont"/>
    <w:link w:val="Header"/>
    <w:uiPriority w:val="99"/>
    <w:semiHidden/>
    <w:locked/>
    <w:rPr>
      <w:rFonts w:cs="Times New Roman"/>
      <w:noProof/>
      <w:sz w:val="20"/>
      <w:szCs w:val="20"/>
      <w:lang w:val="ru-RU" w:eastAsia="ru-RU"/>
    </w:rPr>
  </w:style>
  <w:style w:type="paragraph" w:customStyle="1" w:styleId="Alert1">
    <w:name w:val="Alert1"/>
    <w:aliases w:val="Text26,at"/>
    <w:basedOn w:val="Normal"/>
    <w:uiPriority w:val="99"/>
    <w:rsid w:val="001D7AD7"/>
    <w:pPr>
      <w:spacing w:before="60" w:after="60" w:line="280" w:lineRule="exact"/>
      <w:ind w:left="360" w:right="360"/>
    </w:pPr>
    <w:rPr>
      <w:rFonts w:ascii="Arial" w:eastAsia="SimSun" w:hAnsi="Arial" w:cs="Arial"/>
      <w:noProof w:val="0"/>
      <w:kern w:val="24"/>
      <w:lang w:val="en-US" w:eastAsia="en-US"/>
    </w:rPr>
  </w:style>
  <w:style w:type="paragraph" w:customStyle="1" w:styleId="Defined">
    <w:name w:val="Defined"/>
    <w:aliases w:val="Term,dt"/>
    <w:basedOn w:val="Normal"/>
    <w:uiPriority w:val="99"/>
    <w:rsid w:val="001D7AD7"/>
    <w:pPr>
      <w:keepNext/>
      <w:spacing w:before="120" w:line="220" w:lineRule="exact"/>
      <w:ind w:right="1440"/>
    </w:pPr>
    <w:rPr>
      <w:rFonts w:ascii="Arial" w:eastAsia="SimSun" w:hAnsi="Arial" w:cs="Arial"/>
      <w:b/>
      <w:bCs/>
      <w:noProof w:val="0"/>
      <w:kern w:val="24"/>
      <w:sz w:val="18"/>
      <w:szCs w:val="18"/>
      <w:lang w:val="en-US" w:eastAsia="en-US"/>
    </w:rPr>
  </w:style>
  <w:style w:type="paragraph" w:customStyle="1" w:styleId="Document">
    <w:name w:val="Document"/>
    <w:aliases w:val="Map"/>
    <w:basedOn w:val="Normal"/>
    <w:link w:val="Document1"/>
    <w:uiPriority w:val="99"/>
    <w:semiHidden/>
    <w:rsid w:val="001D7AD7"/>
    <w:pPr>
      <w:shd w:val="clear" w:color="auto" w:fill="FFFF00"/>
      <w:spacing w:before="60" w:after="60" w:line="280" w:lineRule="exact"/>
    </w:pPr>
    <w:rPr>
      <w:rFonts w:ascii="Tahoma" w:eastAsia="SimSun" w:hAnsi="Tahoma" w:cs="Tahoma"/>
      <w:noProof w:val="0"/>
      <w:kern w:val="24"/>
      <w:lang w:val="en-US" w:eastAsia="en-US"/>
    </w:rPr>
  </w:style>
  <w:style w:type="character" w:customStyle="1" w:styleId="Document1">
    <w:name w:val="Document1"/>
    <w:aliases w:val="Map2,Char19"/>
    <w:basedOn w:val="Default1"/>
    <w:link w:val="Document"/>
    <w:uiPriority w:val="99"/>
    <w:semiHidden/>
    <w:locked/>
    <w:rsid w:val="00EA2BB5"/>
    <w:rPr>
      <w:rFonts w:eastAsia="SimSun" w:cs="Times New Roman"/>
      <w:kern w:val="24"/>
      <w:sz w:val="2"/>
      <w:szCs w:val="2"/>
      <w:lang w:val="en-US" w:eastAsia="en-US"/>
    </w:rPr>
  </w:style>
  <w:style w:type="character" w:customStyle="1" w:styleId="Underline">
    <w:name w:val="Underline"/>
    <w:aliases w:val="u"/>
    <w:basedOn w:val="Default1"/>
    <w:uiPriority w:val="99"/>
    <w:rsid w:val="001D7AD7"/>
    <w:rPr>
      <w:rFonts w:cs="Times New Roman"/>
      <w:color w:val="auto"/>
      <w:sz w:val="18"/>
      <w:szCs w:val="18"/>
      <w:u w:val="single"/>
    </w:rPr>
  </w:style>
  <w:style w:type="paragraph" w:customStyle="1" w:styleId="index">
    <w:name w:val="index"/>
    <w:aliases w:val="110,idx1"/>
    <w:basedOn w:val="Normal"/>
    <w:autoRedefine/>
    <w:uiPriority w:val="99"/>
    <w:semiHidden/>
    <w:rsid w:val="001D7AD7"/>
    <w:pPr>
      <w:spacing w:before="60" w:after="60" w:line="220" w:lineRule="exact"/>
      <w:ind w:left="180" w:hanging="180"/>
    </w:pPr>
    <w:rPr>
      <w:rFonts w:ascii="Arial" w:eastAsia="SimSun" w:hAnsi="Arial" w:cs="Arial"/>
      <w:noProof w:val="0"/>
      <w:kern w:val="24"/>
      <w:lang w:val="en-US" w:eastAsia="en-US"/>
    </w:rPr>
  </w:style>
  <w:style w:type="paragraph" w:customStyle="1" w:styleId="index3">
    <w:name w:val="index3"/>
    <w:aliases w:val="heading1,ih"/>
    <w:basedOn w:val="heading"/>
    <w:next w:val="index"/>
    <w:uiPriority w:val="99"/>
    <w:semiHidden/>
    <w:rsid w:val="001D7AD7"/>
    <w:pPr>
      <w:spacing w:line="300" w:lineRule="exact"/>
      <w:outlineLvl w:val="7"/>
    </w:pPr>
    <w:rPr>
      <w:sz w:val="26"/>
      <w:szCs w:val="26"/>
    </w:rPr>
  </w:style>
  <w:style w:type="table" w:customStyle="1" w:styleId="Code7">
    <w:name w:val="Code7"/>
    <w:aliases w:val="Section,cs"/>
    <w:uiPriority w:val="99"/>
    <w:rsid w:val="001D7AD7"/>
    <w:pPr>
      <w:spacing w:line="220" w:lineRule="exact"/>
    </w:pPr>
    <w:rPr>
      <w:rFonts w:ascii="Courier New" w:hAnsi="Courier New" w:cs="Courier New"/>
      <w:sz w:val="16"/>
      <w:szCs w:val="16"/>
      <w:lang w:val="ru-RU" w:eastAsia="ru-RU"/>
    </w:rPr>
    <w:tblPr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paragraph" w:customStyle="1" w:styleId="toc">
    <w:name w:val="toc"/>
    <w:aliases w:val="19,toc1"/>
    <w:basedOn w:val="Normal"/>
    <w:next w:val="Normal"/>
    <w:autoRedefine/>
    <w:uiPriority w:val="99"/>
    <w:semiHidden/>
    <w:rsid w:val="001D7AD7"/>
    <w:pPr>
      <w:spacing w:before="180" w:line="280" w:lineRule="exact"/>
      <w:ind w:left="187" w:hanging="187"/>
    </w:pPr>
    <w:rPr>
      <w:rFonts w:ascii="Arial" w:eastAsia="SimSun" w:hAnsi="Arial" w:cs="Arial"/>
      <w:noProof w:val="0"/>
      <w:kern w:val="24"/>
      <w:lang w:val="en-US" w:eastAsia="en-US"/>
    </w:rPr>
  </w:style>
  <w:style w:type="paragraph" w:customStyle="1" w:styleId="toc2">
    <w:name w:val="toc2"/>
    <w:aliases w:val="216,toc21"/>
    <w:basedOn w:val="Normal"/>
    <w:next w:val="Normal"/>
    <w:autoRedefine/>
    <w:uiPriority w:val="99"/>
    <w:semiHidden/>
    <w:rsid w:val="001D7AD7"/>
    <w:pPr>
      <w:spacing w:line="280" w:lineRule="exact"/>
      <w:ind w:left="374" w:hanging="187"/>
    </w:pPr>
    <w:rPr>
      <w:rFonts w:ascii="Arial" w:eastAsia="SimSun" w:hAnsi="Arial" w:cs="Arial"/>
      <w:noProof w:val="0"/>
      <w:kern w:val="24"/>
      <w:lang w:val="en-US" w:eastAsia="en-US"/>
    </w:rPr>
  </w:style>
  <w:style w:type="paragraph" w:customStyle="1" w:styleId="toc3">
    <w:name w:val="toc3"/>
    <w:aliases w:val="313,toc31"/>
    <w:basedOn w:val="Normal"/>
    <w:next w:val="Normal"/>
    <w:autoRedefine/>
    <w:uiPriority w:val="99"/>
    <w:semiHidden/>
    <w:rsid w:val="001D7AD7"/>
    <w:pPr>
      <w:spacing w:line="280" w:lineRule="exact"/>
      <w:ind w:left="561" w:hanging="187"/>
    </w:pPr>
    <w:rPr>
      <w:rFonts w:ascii="Arial" w:eastAsia="SimSun" w:hAnsi="Arial" w:cs="Arial"/>
      <w:noProof w:val="0"/>
      <w:kern w:val="24"/>
      <w:lang w:val="en-US" w:eastAsia="en-US"/>
    </w:rPr>
  </w:style>
  <w:style w:type="paragraph" w:customStyle="1" w:styleId="toc4">
    <w:name w:val="toc4"/>
    <w:aliases w:val="44,toc41"/>
    <w:basedOn w:val="Normal"/>
    <w:next w:val="Normal"/>
    <w:autoRedefine/>
    <w:uiPriority w:val="99"/>
    <w:semiHidden/>
    <w:rsid w:val="001D7AD7"/>
    <w:pPr>
      <w:spacing w:line="280" w:lineRule="exact"/>
      <w:ind w:left="749" w:hanging="187"/>
    </w:pPr>
    <w:rPr>
      <w:rFonts w:ascii="Arial" w:eastAsia="SimSun" w:hAnsi="Arial" w:cs="Arial"/>
      <w:noProof w:val="0"/>
      <w:kern w:val="24"/>
      <w:lang w:val="en-US" w:eastAsia="en-US"/>
    </w:rPr>
  </w:style>
  <w:style w:type="paragraph" w:customStyle="1" w:styleId="index2">
    <w:name w:val="index2"/>
    <w:aliases w:val="215,idx2"/>
    <w:basedOn w:val="index"/>
    <w:autoRedefine/>
    <w:uiPriority w:val="99"/>
    <w:semiHidden/>
    <w:rsid w:val="001D7AD7"/>
    <w:pPr>
      <w:ind w:left="540"/>
    </w:pPr>
  </w:style>
  <w:style w:type="paragraph" w:customStyle="1" w:styleId="index1">
    <w:name w:val="index1"/>
    <w:aliases w:val="312,idx3"/>
    <w:basedOn w:val="index"/>
    <w:autoRedefine/>
    <w:uiPriority w:val="99"/>
    <w:semiHidden/>
    <w:rsid w:val="001D7AD7"/>
    <w:pPr>
      <w:ind w:left="900"/>
    </w:pPr>
  </w:style>
  <w:style w:type="character" w:customStyle="1" w:styleId="Bold">
    <w:name w:val="Bold"/>
    <w:aliases w:val="b"/>
    <w:basedOn w:val="Default1"/>
    <w:uiPriority w:val="99"/>
    <w:rsid w:val="001D7AD7"/>
    <w:rPr>
      <w:rFonts w:cs="Times New Roman"/>
      <w:b/>
      <w:bCs/>
      <w:sz w:val="18"/>
      <w:szCs w:val="18"/>
    </w:rPr>
  </w:style>
  <w:style w:type="character" w:customStyle="1" w:styleId="Multilanguage">
    <w:name w:val="Multilanguage"/>
    <w:aliases w:val="Marker4,Auto,mma"/>
    <w:basedOn w:val="Default1"/>
    <w:uiPriority w:val="99"/>
    <w:locked/>
    <w:rsid w:val="001D7AD7"/>
    <w:rPr>
      <w:rFonts w:cs="Times New Roman"/>
      <w:noProof/>
      <w:color w:val="C0C0C0"/>
      <w:sz w:val="18"/>
      <w:szCs w:val="18"/>
      <w:shd w:val="clear" w:color="auto" w:fill="auto"/>
      <w:lang w:val="en-US"/>
    </w:rPr>
  </w:style>
  <w:style w:type="character" w:customStyle="1" w:styleId="Bold1">
    <w:name w:val="Bold1"/>
    <w:aliases w:val="Italic,bi"/>
    <w:basedOn w:val="Default1"/>
    <w:uiPriority w:val="99"/>
    <w:rsid w:val="001D7AD7"/>
    <w:rPr>
      <w:rFonts w:cs="Times New Roman"/>
      <w:b/>
      <w:bCs/>
      <w:i/>
      <w:iCs/>
      <w:color w:val="auto"/>
      <w:sz w:val="18"/>
      <w:szCs w:val="18"/>
    </w:rPr>
  </w:style>
  <w:style w:type="paragraph" w:customStyle="1" w:styleId="Multilanguage2">
    <w:name w:val="Multilanguage2"/>
    <w:aliases w:val="Marker3,Explicit,Begin,mmeb"/>
    <w:basedOn w:val="Normal"/>
    <w:next w:val="Normal"/>
    <w:uiPriority w:val="99"/>
    <w:locked/>
    <w:rsid w:val="001D7AD7"/>
    <w:pPr>
      <w:spacing w:before="60" w:after="60" w:line="280" w:lineRule="exact"/>
    </w:pPr>
    <w:rPr>
      <w:rFonts w:ascii="Arial" w:eastAsia="SimSun" w:hAnsi="Arial" w:cs="Arial"/>
      <w:color w:val="C0C0C0"/>
      <w:kern w:val="24"/>
      <w:lang w:val="en-US" w:eastAsia="en-US"/>
    </w:rPr>
  </w:style>
  <w:style w:type="paragraph" w:customStyle="1" w:styleId="Multilanguage1">
    <w:name w:val="Multilanguage1"/>
    <w:aliases w:val="Marker2,Explicit1,End,mmee"/>
    <w:basedOn w:val="Multilanguage2"/>
    <w:next w:val="Normal"/>
    <w:uiPriority w:val="99"/>
    <w:locked/>
    <w:rsid w:val="001D7AD7"/>
  </w:style>
  <w:style w:type="character" w:customStyle="1" w:styleId="annotation">
    <w:name w:val="annotation"/>
    <w:aliases w:val="reference1,cr,Used3,by3,Word3,to,flag,author,queries"/>
    <w:basedOn w:val="Default1"/>
    <w:uiPriority w:val="99"/>
    <w:semiHidden/>
    <w:rsid w:val="001D7AD7"/>
    <w:rPr>
      <w:rFonts w:cs="Times New Roman"/>
      <w:sz w:val="16"/>
      <w:szCs w:val="16"/>
    </w:rPr>
  </w:style>
  <w:style w:type="paragraph" w:customStyle="1" w:styleId="annotation2">
    <w:name w:val="annotation2"/>
    <w:aliases w:val="text2,ct,Used2,by2,Word2,for2,of2,author2,queries2"/>
    <w:basedOn w:val="Normal"/>
    <w:link w:val="Comment"/>
    <w:uiPriority w:val="99"/>
    <w:semiHidden/>
    <w:rsid w:val="001D7AD7"/>
    <w:pPr>
      <w:spacing w:before="60" w:after="60" w:line="280" w:lineRule="exact"/>
    </w:pPr>
    <w:rPr>
      <w:rFonts w:ascii="Arial" w:eastAsia="SimSun" w:hAnsi="Arial" w:cs="Arial"/>
      <w:noProof w:val="0"/>
      <w:kern w:val="24"/>
      <w:lang w:val="en-US" w:eastAsia="en-US"/>
    </w:rPr>
  </w:style>
  <w:style w:type="character" w:customStyle="1" w:styleId="Comment">
    <w:name w:val="Comment"/>
    <w:aliases w:val="Text25,Char18,ct1,Used1,by1,Word1,for1,text1,of1,author1,queries1"/>
    <w:basedOn w:val="Default1"/>
    <w:link w:val="annotation2"/>
    <w:uiPriority w:val="99"/>
    <w:locked/>
    <w:rsid w:val="003B11DE"/>
    <w:rPr>
      <w:rFonts w:ascii="Arial" w:eastAsia="SimSun" w:hAnsi="Arial" w:cs="Arial"/>
      <w:kern w:val="24"/>
    </w:rPr>
  </w:style>
  <w:style w:type="character" w:customStyle="1" w:styleId="Italic2">
    <w:name w:val="Italic2"/>
    <w:aliases w:val="i"/>
    <w:basedOn w:val="Default1"/>
    <w:uiPriority w:val="99"/>
    <w:rsid w:val="001D7AD7"/>
    <w:rPr>
      <w:rFonts w:cs="Times New Roman"/>
      <w:i/>
      <w:iCs/>
      <w:color w:val="auto"/>
      <w:sz w:val="18"/>
      <w:szCs w:val="18"/>
    </w:rPr>
  </w:style>
  <w:style w:type="character" w:customStyle="1" w:styleId="Subscript">
    <w:name w:val="Subscript"/>
    <w:aliases w:val="sub"/>
    <w:basedOn w:val="Default1"/>
    <w:uiPriority w:val="99"/>
    <w:rsid w:val="001D7AD7"/>
    <w:rPr>
      <w:rFonts w:cs="Times New Roman"/>
      <w:color w:val="auto"/>
      <w:sz w:val="18"/>
      <w:szCs w:val="18"/>
      <w:u w:val="none"/>
      <w:vertAlign w:val="subscript"/>
    </w:rPr>
  </w:style>
  <w:style w:type="character" w:customStyle="1" w:styleId="Superscript">
    <w:name w:val="Superscript"/>
    <w:aliases w:val="sup"/>
    <w:basedOn w:val="Default1"/>
    <w:uiPriority w:val="99"/>
    <w:rsid w:val="001D7AD7"/>
    <w:rPr>
      <w:rFonts w:cs="Times New Roman"/>
      <w:color w:val="auto"/>
      <w:sz w:val="18"/>
      <w:szCs w:val="18"/>
      <w:u w:val="none"/>
      <w:vertAlign w:val="superscript"/>
    </w:rPr>
  </w:style>
  <w:style w:type="paragraph" w:customStyle="1" w:styleId="annotation1">
    <w:name w:val="annotation1"/>
    <w:aliases w:val="subject"/>
    <w:basedOn w:val="annotation2"/>
    <w:next w:val="annotation2"/>
    <w:link w:val="Comment1"/>
    <w:uiPriority w:val="99"/>
    <w:semiHidden/>
    <w:rsid w:val="001D7AD7"/>
    <w:rPr>
      <w:b/>
      <w:bCs/>
    </w:rPr>
  </w:style>
  <w:style w:type="character" w:customStyle="1" w:styleId="Comment1">
    <w:name w:val="Comment1"/>
    <w:aliases w:val="Subject,Char17"/>
    <w:basedOn w:val="Comment"/>
    <w:link w:val="annotation1"/>
    <w:uiPriority w:val="99"/>
    <w:semiHidden/>
    <w:locked/>
    <w:rsid w:val="00EA2BB5"/>
    <w:rPr>
      <w:b/>
      <w:bCs/>
      <w:sz w:val="20"/>
      <w:szCs w:val="20"/>
      <w:lang w:val="en-US" w:eastAsia="en-US"/>
    </w:rPr>
  </w:style>
  <w:style w:type="paragraph" w:customStyle="1" w:styleId="Balloon">
    <w:name w:val="Balloon"/>
    <w:aliases w:val="Text24"/>
    <w:basedOn w:val="Normal"/>
    <w:link w:val="Balloon1"/>
    <w:uiPriority w:val="99"/>
    <w:semiHidden/>
    <w:rsid w:val="001D7AD7"/>
    <w:pPr>
      <w:spacing w:before="60" w:after="60" w:line="280" w:lineRule="exact"/>
    </w:pPr>
    <w:rPr>
      <w:rFonts w:ascii="Tahoma" w:eastAsia="SimSun" w:hAnsi="Tahoma" w:cs="Tahoma"/>
      <w:noProof w:val="0"/>
      <w:kern w:val="24"/>
      <w:sz w:val="16"/>
      <w:szCs w:val="16"/>
      <w:lang w:val="en-US" w:eastAsia="en-US"/>
    </w:rPr>
  </w:style>
  <w:style w:type="character" w:customStyle="1" w:styleId="Balloon1">
    <w:name w:val="Balloon1"/>
    <w:aliases w:val="Text23,Char16"/>
    <w:basedOn w:val="Default1"/>
    <w:link w:val="Balloon"/>
    <w:uiPriority w:val="99"/>
    <w:semiHidden/>
    <w:locked/>
    <w:rsid w:val="00EA2BB5"/>
    <w:rPr>
      <w:rFonts w:eastAsia="SimSun" w:cs="Times New Roman"/>
      <w:kern w:val="24"/>
      <w:sz w:val="2"/>
      <w:szCs w:val="2"/>
      <w:lang w:val="en-US" w:eastAsia="en-US"/>
    </w:rPr>
  </w:style>
  <w:style w:type="character" w:customStyle="1" w:styleId="UI">
    <w:name w:val="UI"/>
    <w:aliases w:val="ui"/>
    <w:basedOn w:val="Default1"/>
    <w:uiPriority w:val="99"/>
    <w:rsid w:val="001D7AD7"/>
    <w:rPr>
      <w:rFonts w:cs="Times New Roman"/>
      <w:b/>
      <w:bCs/>
      <w:color w:val="auto"/>
      <w:sz w:val="18"/>
      <w:szCs w:val="18"/>
      <w:u w:val="none"/>
    </w:rPr>
  </w:style>
  <w:style w:type="character" w:customStyle="1" w:styleId="Language">
    <w:name w:val="Language"/>
    <w:aliases w:val="Keyword,lk"/>
    <w:basedOn w:val="Default1"/>
    <w:uiPriority w:val="99"/>
    <w:locked/>
    <w:rsid w:val="001D7AD7"/>
    <w:rPr>
      <w:rFonts w:cs="Times New Roman"/>
      <w:noProof/>
      <w:color w:val="C0C0C0"/>
      <w:sz w:val="18"/>
      <w:szCs w:val="18"/>
      <w:shd w:val="clear" w:color="auto" w:fill="auto"/>
      <w:lang w:val="en-US"/>
    </w:rPr>
  </w:style>
  <w:style w:type="character" w:customStyle="1" w:styleId="Token">
    <w:name w:val="Token"/>
    <w:aliases w:val="tok"/>
    <w:basedOn w:val="Default1"/>
    <w:uiPriority w:val="99"/>
    <w:locked/>
    <w:rsid w:val="001D7AD7"/>
    <w:rPr>
      <w:rFonts w:cs="Times New Roman"/>
      <w:color w:val="C0C0C0"/>
      <w:sz w:val="18"/>
      <w:szCs w:val="18"/>
      <w:u w:val="none"/>
      <w:shd w:val="clear" w:color="auto" w:fill="auto"/>
    </w:rPr>
  </w:style>
  <w:style w:type="character" w:customStyle="1" w:styleId="Legacy">
    <w:name w:val="Legacy"/>
    <w:aliases w:val="Link3,Text22,llt"/>
    <w:basedOn w:val="Link"/>
    <w:uiPriority w:val="99"/>
    <w:rsid w:val="001D7AD7"/>
  </w:style>
  <w:style w:type="character" w:customStyle="1" w:styleId="Figure2">
    <w:name w:val="Figure2"/>
    <w:aliases w:val="Embedded1,fige"/>
    <w:basedOn w:val="Default1"/>
    <w:uiPriority w:val="99"/>
    <w:rsid w:val="001D7AD7"/>
    <w:rPr>
      <w:rFonts w:cs="Times New Roman"/>
      <w:color w:val="0000FF"/>
      <w:sz w:val="18"/>
      <w:szCs w:val="18"/>
      <w:u w:val="none"/>
      <w:shd w:val="clear" w:color="auto" w:fill="auto"/>
    </w:rPr>
  </w:style>
  <w:style w:type="paragraph" w:customStyle="1" w:styleId="Conditional1">
    <w:name w:val="Conditional1"/>
    <w:aliases w:val="Block,cb"/>
    <w:basedOn w:val="Normal"/>
    <w:next w:val="Normal"/>
    <w:uiPriority w:val="99"/>
    <w:locked/>
    <w:rsid w:val="001D7AD7"/>
    <w:pPr>
      <w:shd w:val="clear" w:color="FFFF00" w:fill="auto"/>
      <w:spacing w:before="60" w:after="60" w:line="280" w:lineRule="exact"/>
    </w:pPr>
    <w:rPr>
      <w:rFonts w:ascii="Arial" w:eastAsia="SimSun" w:hAnsi="Arial" w:cs="Arial"/>
      <w:vanish/>
      <w:color w:val="C0C0C0"/>
      <w:kern w:val="24"/>
      <w:lang w:val="en-US" w:eastAsia="en-US"/>
    </w:rPr>
  </w:style>
  <w:style w:type="character" w:customStyle="1" w:styleId="Code6">
    <w:name w:val="Code6"/>
    <w:aliases w:val="Featured,Element,cfe"/>
    <w:basedOn w:val="Default1"/>
    <w:uiPriority w:val="99"/>
    <w:locked/>
    <w:rsid w:val="001D7AD7"/>
    <w:rPr>
      <w:rFonts w:ascii="Courier New" w:hAnsi="Courier New" w:cs="Courier New"/>
      <w:b/>
      <w:bCs/>
      <w:noProof/>
      <w:color w:val="auto"/>
      <w:sz w:val="16"/>
      <w:szCs w:val="16"/>
      <w:shd w:val="clear" w:color="auto" w:fill="auto"/>
    </w:rPr>
  </w:style>
  <w:style w:type="paragraph" w:customStyle="1" w:styleId="Samples">
    <w:name w:val="Samples"/>
    <w:aliases w:val="Button,Marker1,sbm"/>
    <w:basedOn w:val="Normal"/>
    <w:uiPriority w:val="99"/>
    <w:locked/>
    <w:rsid w:val="001D7AD7"/>
    <w:pPr>
      <w:spacing w:before="60" w:after="60" w:line="280" w:lineRule="exact"/>
    </w:pPr>
    <w:rPr>
      <w:rFonts w:ascii="Arial" w:eastAsia="SimSun" w:hAnsi="Arial" w:cs="Arial"/>
      <w:noProof w:val="0"/>
      <w:color w:val="C0C0C0"/>
      <w:kern w:val="24"/>
      <w:lang w:val="en-US" w:eastAsia="en-US"/>
    </w:rPr>
  </w:style>
  <w:style w:type="character" w:customStyle="1" w:styleId="Code5">
    <w:name w:val="Code5"/>
    <w:aliases w:val="Entity,Reference,Specific,cers"/>
    <w:uiPriority w:val="99"/>
    <w:locked/>
    <w:rsid w:val="001D7AD7"/>
    <w:rPr>
      <w:noProof/>
      <w:color w:val="C0C0C0"/>
      <w:sz w:val="18"/>
      <w:shd w:val="clear" w:color="auto" w:fill="auto"/>
      <w:lang w:val="en-US"/>
    </w:rPr>
  </w:style>
  <w:style w:type="character" w:customStyle="1" w:styleId="Code4">
    <w:name w:val="Code4"/>
    <w:aliases w:val="Entity2,Reference2,Qualified,Specific1,cerqs"/>
    <w:uiPriority w:val="99"/>
    <w:locked/>
    <w:rsid w:val="001D7AD7"/>
    <w:rPr>
      <w:noProof/>
      <w:color w:val="C0C0C0"/>
      <w:sz w:val="18"/>
      <w:u w:val="none"/>
      <w:shd w:val="clear" w:color="auto" w:fill="auto"/>
      <w:lang w:val="en-US"/>
    </w:rPr>
  </w:style>
  <w:style w:type="paragraph" w:customStyle="1" w:styleId="Block1">
    <w:name w:val="Block1"/>
    <w:aliases w:val="Text21"/>
    <w:basedOn w:val="Normal"/>
    <w:uiPriority w:val="99"/>
    <w:rsid w:val="001D7AD7"/>
    <w:pPr>
      <w:spacing w:before="60" w:after="120" w:line="280" w:lineRule="exact"/>
      <w:ind w:left="1440" w:right="1440"/>
    </w:pPr>
    <w:rPr>
      <w:rFonts w:ascii="Arial" w:eastAsia="SimSun" w:hAnsi="Arial" w:cs="Arial"/>
      <w:noProof w:val="0"/>
      <w:kern w:val="24"/>
      <w:lang w:val="en-US" w:eastAsia="en-US"/>
    </w:rPr>
  </w:style>
  <w:style w:type="paragraph" w:customStyle="1" w:styleId="Body">
    <w:name w:val="Body"/>
    <w:aliases w:val="Text20"/>
    <w:basedOn w:val="Normal"/>
    <w:link w:val="Body16"/>
    <w:uiPriority w:val="99"/>
    <w:rsid w:val="001D7AD7"/>
    <w:pPr>
      <w:spacing w:before="60" w:after="120" w:line="280" w:lineRule="exact"/>
    </w:pPr>
    <w:rPr>
      <w:rFonts w:ascii="Arial" w:eastAsia="SimSun" w:hAnsi="Arial" w:cs="Arial"/>
      <w:noProof w:val="0"/>
      <w:kern w:val="24"/>
      <w:lang w:val="en-US" w:eastAsia="en-US"/>
    </w:rPr>
  </w:style>
  <w:style w:type="character" w:customStyle="1" w:styleId="Body16">
    <w:name w:val="Body16"/>
    <w:aliases w:val="Text19,Char15"/>
    <w:basedOn w:val="Default1"/>
    <w:link w:val="Body"/>
    <w:uiPriority w:val="99"/>
    <w:semiHidden/>
    <w:locked/>
    <w:rsid w:val="00EA2BB5"/>
    <w:rPr>
      <w:rFonts w:ascii="Arial" w:eastAsia="SimSun" w:hAnsi="Arial" w:cs="Arial"/>
      <w:kern w:val="24"/>
      <w:sz w:val="20"/>
      <w:szCs w:val="20"/>
      <w:lang w:val="en-US" w:eastAsia="en-US"/>
    </w:rPr>
  </w:style>
  <w:style w:type="paragraph" w:customStyle="1" w:styleId="Body15">
    <w:name w:val="Body15"/>
    <w:aliases w:val="Text18,214"/>
    <w:basedOn w:val="Normal"/>
    <w:link w:val="Body14"/>
    <w:uiPriority w:val="99"/>
    <w:rsid w:val="001D7AD7"/>
    <w:pPr>
      <w:spacing w:before="60" w:after="120" w:line="480" w:lineRule="auto"/>
    </w:pPr>
    <w:rPr>
      <w:rFonts w:ascii="Arial" w:eastAsia="SimSun" w:hAnsi="Arial" w:cs="Arial"/>
      <w:noProof w:val="0"/>
      <w:kern w:val="24"/>
      <w:lang w:val="en-US" w:eastAsia="en-US"/>
    </w:rPr>
  </w:style>
  <w:style w:type="character" w:customStyle="1" w:styleId="Body14">
    <w:name w:val="Body14"/>
    <w:aliases w:val="Text17,213,Char14"/>
    <w:basedOn w:val="Default1"/>
    <w:link w:val="Body15"/>
    <w:uiPriority w:val="99"/>
    <w:semiHidden/>
    <w:locked/>
    <w:rsid w:val="00EA2BB5"/>
    <w:rPr>
      <w:rFonts w:ascii="Arial" w:eastAsia="SimSun" w:hAnsi="Arial" w:cs="Arial"/>
      <w:kern w:val="24"/>
      <w:sz w:val="20"/>
      <w:szCs w:val="20"/>
      <w:lang w:val="en-US" w:eastAsia="en-US"/>
    </w:rPr>
  </w:style>
  <w:style w:type="paragraph" w:customStyle="1" w:styleId="Body13">
    <w:name w:val="Body13"/>
    <w:aliases w:val="Text16,311"/>
    <w:basedOn w:val="Normal"/>
    <w:link w:val="Body12"/>
    <w:uiPriority w:val="99"/>
    <w:rsid w:val="001D7AD7"/>
    <w:pPr>
      <w:spacing w:before="60" w:after="120" w:line="280" w:lineRule="exact"/>
    </w:pPr>
    <w:rPr>
      <w:rFonts w:ascii="Arial" w:eastAsia="SimSun" w:hAnsi="Arial" w:cs="Arial"/>
      <w:noProof w:val="0"/>
      <w:kern w:val="24"/>
      <w:sz w:val="16"/>
      <w:szCs w:val="16"/>
      <w:lang w:val="en-US" w:eastAsia="en-US"/>
    </w:rPr>
  </w:style>
  <w:style w:type="character" w:customStyle="1" w:styleId="Body12">
    <w:name w:val="Body12"/>
    <w:aliases w:val="Text15,310,Char13"/>
    <w:basedOn w:val="Default1"/>
    <w:link w:val="Body13"/>
    <w:uiPriority w:val="99"/>
    <w:semiHidden/>
    <w:locked/>
    <w:rsid w:val="00EA2BB5"/>
    <w:rPr>
      <w:rFonts w:ascii="Arial" w:eastAsia="SimSun" w:hAnsi="Arial" w:cs="Arial"/>
      <w:kern w:val="24"/>
      <w:sz w:val="16"/>
      <w:szCs w:val="16"/>
      <w:lang w:val="en-US" w:eastAsia="en-US"/>
    </w:rPr>
  </w:style>
  <w:style w:type="paragraph" w:customStyle="1" w:styleId="Body11">
    <w:name w:val="Body11"/>
    <w:aliases w:val="Text14,First,Indent10"/>
    <w:basedOn w:val="Body"/>
    <w:link w:val="Body10"/>
    <w:uiPriority w:val="99"/>
    <w:rsid w:val="001D7AD7"/>
    <w:pPr>
      <w:ind w:firstLine="210"/>
    </w:pPr>
  </w:style>
  <w:style w:type="character" w:customStyle="1" w:styleId="Body10">
    <w:name w:val="Body10"/>
    <w:aliases w:val="Text13,First3,Indent9,Char12"/>
    <w:basedOn w:val="Body16"/>
    <w:link w:val="Body11"/>
    <w:uiPriority w:val="99"/>
    <w:semiHidden/>
    <w:locked/>
    <w:rsid w:val="00EA2BB5"/>
  </w:style>
  <w:style w:type="paragraph" w:customStyle="1" w:styleId="Body9">
    <w:name w:val="Body9"/>
    <w:aliases w:val="Text12,Indent8"/>
    <w:basedOn w:val="Normal"/>
    <w:link w:val="Body8"/>
    <w:uiPriority w:val="99"/>
    <w:rsid w:val="001D7AD7"/>
    <w:pPr>
      <w:spacing w:before="60" w:after="120" w:line="280" w:lineRule="exact"/>
      <w:ind w:left="360"/>
    </w:pPr>
    <w:rPr>
      <w:rFonts w:ascii="Arial" w:eastAsia="SimSun" w:hAnsi="Arial" w:cs="Arial"/>
      <w:noProof w:val="0"/>
      <w:kern w:val="24"/>
      <w:lang w:val="en-US" w:eastAsia="en-US"/>
    </w:rPr>
  </w:style>
  <w:style w:type="character" w:customStyle="1" w:styleId="Body8">
    <w:name w:val="Body8"/>
    <w:aliases w:val="Text11,Indent7,Char11"/>
    <w:basedOn w:val="Default1"/>
    <w:link w:val="Body9"/>
    <w:uiPriority w:val="99"/>
    <w:semiHidden/>
    <w:locked/>
    <w:rsid w:val="00EA2BB5"/>
    <w:rPr>
      <w:rFonts w:ascii="Arial" w:eastAsia="SimSun" w:hAnsi="Arial" w:cs="Arial"/>
      <w:kern w:val="24"/>
      <w:sz w:val="20"/>
      <w:szCs w:val="20"/>
      <w:lang w:val="en-US" w:eastAsia="en-US"/>
    </w:rPr>
  </w:style>
  <w:style w:type="paragraph" w:customStyle="1" w:styleId="Body7">
    <w:name w:val="Body7"/>
    <w:aliases w:val="Text10,First2,Indent6,212"/>
    <w:basedOn w:val="Body9"/>
    <w:link w:val="Body6"/>
    <w:uiPriority w:val="99"/>
    <w:rsid w:val="001D7AD7"/>
    <w:pPr>
      <w:ind w:firstLine="210"/>
    </w:pPr>
  </w:style>
  <w:style w:type="character" w:customStyle="1" w:styleId="Body6">
    <w:name w:val="Body6"/>
    <w:aliases w:val="Text9,First1,Indent5,211,Char10"/>
    <w:basedOn w:val="Body8"/>
    <w:link w:val="Body7"/>
    <w:uiPriority w:val="99"/>
    <w:semiHidden/>
    <w:locked/>
    <w:rsid w:val="00EA2BB5"/>
  </w:style>
  <w:style w:type="paragraph" w:customStyle="1" w:styleId="Body5">
    <w:name w:val="Body5"/>
    <w:aliases w:val="Text8,Indent4,210"/>
    <w:basedOn w:val="Normal"/>
    <w:link w:val="Body4"/>
    <w:uiPriority w:val="99"/>
    <w:rsid w:val="001D7AD7"/>
    <w:pPr>
      <w:spacing w:before="60" w:after="120" w:line="480" w:lineRule="auto"/>
      <w:ind w:left="360"/>
    </w:pPr>
    <w:rPr>
      <w:rFonts w:ascii="Arial" w:eastAsia="SimSun" w:hAnsi="Arial" w:cs="Arial"/>
      <w:noProof w:val="0"/>
      <w:kern w:val="24"/>
      <w:lang w:val="en-US" w:eastAsia="en-US"/>
    </w:rPr>
  </w:style>
  <w:style w:type="character" w:customStyle="1" w:styleId="Body4">
    <w:name w:val="Body4"/>
    <w:aliases w:val="Text7,Indent3,29,Char9"/>
    <w:basedOn w:val="Default1"/>
    <w:link w:val="Body5"/>
    <w:uiPriority w:val="99"/>
    <w:semiHidden/>
    <w:locked/>
    <w:rsid w:val="00EA2BB5"/>
    <w:rPr>
      <w:rFonts w:ascii="Arial" w:eastAsia="SimSun" w:hAnsi="Arial" w:cs="Arial"/>
      <w:kern w:val="24"/>
      <w:sz w:val="20"/>
      <w:szCs w:val="20"/>
      <w:lang w:val="en-US" w:eastAsia="en-US"/>
    </w:rPr>
  </w:style>
  <w:style w:type="paragraph" w:customStyle="1" w:styleId="Body3">
    <w:name w:val="Body3"/>
    <w:aliases w:val="Text6,Indent2,39"/>
    <w:basedOn w:val="Normal"/>
    <w:link w:val="Body2"/>
    <w:uiPriority w:val="99"/>
    <w:rsid w:val="001D7AD7"/>
    <w:pPr>
      <w:spacing w:before="60" w:after="120" w:line="280" w:lineRule="exact"/>
      <w:ind w:left="360"/>
    </w:pPr>
    <w:rPr>
      <w:rFonts w:ascii="Arial" w:eastAsia="SimSun" w:hAnsi="Arial" w:cs="Arial"/>
      <w:noProof w:val="0"/>
      <w:kern w:val="24"/>
      <w:sz w:val="16"/>
      <w:szCs w:val="16"/>
      <w:lang w:val="en-US" w:eastAsia="en-US"/>
    </w:rPr>
  </w:style>
  <w:style w:type="character" w:customStyle="1" w:styleId="Body2">
    <w:name w:val="Body2"/>
    <w:aliases w:val="Text5,Indent1,38,Char8"/>
    <w:basedOn w:val="Default1"/>
    <w:link w:val="Body3"/>
    <w:uiPriority w:val="99"/>
    <w:semiHidden/>
    <w:locked/>
    <w:rsid w:val="00EA2BB5"/>
    <w:rPr>
      <w:rFonts w:ascii="Arial" w:eastAsia="SimSun" w:hAnsi="Arial" w:cs="Arial"/>
      <w:kern w:val="24"/>
      <w:sz w:val="16"/>
      <w:szCs w:val="16"/>
      <w:lang w:val="en-US" w:eastAsia="en-US"/>
    </w:rPr>
  </w:style>
  <w:style w:type="paragraph" w:styleId="Closing">
    <w:name w:val="Closing"/>
    <w:aliases w:val="Char,Char35,Char351"/>
    <w:basedOn w:val="Normal"/>
    <w:link w:val="ClosingChar"/>
    <w:uiPriority w:val="99"/>
    <w:rsid w:val="001D7AD7"/>
    <w:pPr>
      <w:spacing w:before="60" w:after="60" w:line="280" w:lineRule="exact"/>
      <w:ind w:left="4320"/>
    </w:pPr>
    <w:rPr>
      <w:rFonts w:ascii="Arial" w:eastAsia="SimSun" w:hAnsi="Arial" w:cs="Arial"/>
      <w:noProof w:val="0"/>
      <w:kern w:val="24"/>
      <w:lang w:val="en-US" w:eastAsia="en-US"/>
    </w:rPr>
  </w:style>
  <w:style w:type="character" w:customStyle="1" w:styleId="ClosingChar">
    <w:name w:val="Closing Char"/>
    <w:aliases w:val="Char Char,Char35 Char,Char351 Char"/>
    <w:basedOn w:val="DefaultParagraphFont"/>
    <w:link w:val="Closing"/>
    <w:uiPriority w:val="99"/>
    <w:semiHidden/>
    <w:locked/>
    <w:rPr>
      <w:rFonts w:cs="Times New Roman"/>
      <w:noProof/>
      <w:sz w:val="20"/>
      <w:szCs w:val="20"/>
      <w:lang w:val="ru-RU" w:eastAsia="ru-RU"/>
    </w:rPr>
  </w:style>
  <w:style w:type="paragraph" w:styleId="Date">
    <w:name w:val="Date"/>
    <w:aliases w:val="Char34,Char341,Char3411"/>
    <w:basedOn w:val="Normal"/>
    <w:next w:val="Normal"/>
    <w:link w:val="DateChar"/>
    <w:uiPriority w:val="99"/>
    <w:rsid w:val="001D7AD7"/>
    <w:pPr>
      <w:spacing w:before="60" w:after="60" w:line="280" w:lineRule="exact"/>
    </w:pPr>
    <w:rPr>
      <w:rFonts w:ascii="Arial" w:eastAsia="SimSun" w:hAnsi="Arial" w:cs="Arial"/>
      <w:noProof w:val="0"/>
      <w:kern w:val="24"/>
      <w:lang w:val="en-US" w:eastAsia="en-US"/>
    </w:rPr>
  </w:style>
  <w:style w:type="character" w:customStyle="1" w:styleId="DateChar">
    <w:name w:val="Date Char"/>
    <w:aliases w:val="Char34 Char,Char341 Char,Char3411 Char"/>
    <w:basedOn w:val="DefaultParagraphFont"/>
    <w:link w:val="Date"/>
    <w:uiPriority w:val="99"/>
    <w:semiHidden/>
    <w:locked/>
    <w:rPr>
      <w:rFonts w:cs="Times New Roman"/>
      <w:noProof/>
      <w:sz w:val="20"/>
      <w:szCs w:val="20"/>
      <w:lang w:val="ru-RU" w:eastAsia="ru-RU"/>
    </w:rPr>
  </w:style>
  <w:style w:type="paragraph" w:styleId="Signature">
    <w:name w:val="Signature"/>
    <w:aliases w:val="Char33,Char331,Char3311,Char33111,Char331111"/>
    <w:basedOn w:val="Normal"/>
    <w:link w:val="SignatureChar"/>
    <w:uiPriority w:val="99"/>
    <w:rsid w:val="001D7AD7"/>
    <w:pPr>
      <w:spacing w:before="60" w:after="60" w:line="280" w:lineRule="exact"/>
      <w:ind w:left="4320"/>
    </w:pPr>
    <w:rPr>
      <w:rFonts w:ascii="Arial" w:eastAsia="SimSun" w:hAnsi="Arial" w:cs="Arial"/>
      <w:noProof w:val="0"/>
      <w:kern w:val="24"/>
      <w:lang w:val="en-US" w:eastAsia="en-US"/>
    </w:rPr>
  </w:style>
  <w:style w:type="character" w:customStyle="1" w:styleId="SignatureChar">
    <w:name w:val="Signature Char"/>
    <w:aliases w:val="Char33 Char,Char331 Char,Char3311 Char,Char33111 Char,Char331111 Char"/>
    <w:basedOn w:val="DefaultParagraphFont"/>
    <w:link w:val="Signature"/>
    <w:uiPriority w:val="99"/>
    <w:semiHidden/>
    <w:locked/>
    <w:rPr>
      <w:rFonts w:cs="Times New Roman"/>
      <w:noProof/>
      <w:sz w:val="20"/>
      <w:szCs w:val="20"/>
      <w:lang w:val="ru-RU" w:eastAsia="ru-RU"/>
    </w:rPr>
  </w:style>
  <w:style w:type="character" w:styleId="Emphasis">
    <w:name w:val="Emphasis"/>
    <w:basedOn w:val="Default1"/>
    <w:uiPriority w:val="99"/>
    <w:qFormat/>
    <w:rsid w:val="001D7AD7"/>
    <w:rPr>
      <w:rFonts w:cs="Times New Roman"/>
      <w:i/>
      <w:iCs/>
    </w:rPr>
  </w:style>
  <w:style w:type="paragraph" w:customStyle="1" w:styleId="envelope">
    <w:name w:val="envelope"/>
    <w:aliases w:val="address"/>
    <w:basedOn w:val="Normal"/>
    <w:uiPriority w:val="99"/>
    <w:rsid w:val="001D7AD7"/>
    <w:pPr>
      <w:framePr w:w="7920" w:h="1980" w:hRule="exact" w:hSpace="180" w:wrap="auto" w:hAnchor="page" w:xAlign="center" w:yAlign="bottom"/>
      <w:spacing w:before="60" w:after="60" w:line="280" w:lineRule="exact"/>
      <w:ind w:left="2880"/>
    </w:pPr>
    <w:rPr>
      <w:rFonts w:ascii="Arial" w:eastAsia="SimSun" w:hAnsi="Arial" w:cs="Arial"/>
      <w:noProof w:val="0"/>
      <w:kern w:val="24"/>
      <w:sz w:val="24"/>
      <w:szCs w:val="24"/>
      <w:lang w:val="en-US" w:eastAsia="en-US"/>
    </w:rPr>
  </w:style>
  <w:style w:type="paragraph" w:customStyle="1" w:styleId="envelope1">
    <w:name w:val="envelope1"/>
    <w:aliases w:val="return"/>
    <w:basedOn w:val="Normal"/>
    <w:uiPriority w:val="99"/>
    <w:rsid w:val="001D7AD7"/>
    <w:pPr>
      <w:spacing w:before="60" w:after="60" w:line="280" w:lineRule="exact"/>
    </w:pPr>
    <w:rPr>
      <w:rFonts w:ascii="Arial" w:eastAsia="SimSun" w:hAnsi="Arial" w:cs="Arial"/>
      <w:noProof w:val="0"/>
      <w:kern w:val="24"/>
      <w:lang w:val="en-US" w:eastAsia="en-US"/>
    </w:rPr>
  </w:style>
  <w:style w:type="character" w:customStyle="1" w:styleId="a1">
    <w:name w:val="Просмотренная"/>
    <w:aliases w:val="гиперссылка"/>
    <w:basedOn w:val="Default1"/>
    <w:uiPriority w:val="99"/>
    <w:rsid w:val="001D7AD7"/>
    <w:rPr>
      <w:rFonts w:cs="Times New Roman"/>
      <w:color w:val="800080"/>
      <w:u w:val="single"/>
    </w:rPr>
  </w:style>
  <w:style w:type="character" w:customStyle="1" w:styleId="HTML">
    <w:name w:val="HTML"/>
    <w:aliases w:val="Acronym"/>
    <w:basedOn w:val="Default1"/>
    <w:uiPriority w:val="99"/>
    <w:rsid w:val="001D7AD7"/>
    <w:rPr>
      <w:rFonts w:cs="Times New Roman"/>
    </w:rPr>
  </w:style>
  <w:style w:type="paragraph" w:customStyle="1" w:styleId="HTML11">
    <w:name w:val="HTML11"/>
    <w:aliases w:val="Address"/>
    <w:basedOn w:val="Normal"/>
    <w:link w:val="HTML10"/>
    <w:uiPriority w:val="99"/>
    <w:rsid w:val="001D7AD7"/>
    <w:pPr>
      <w:spacing w:before="60" w:after="60" w:line="280" w:lineRule="exact"/>
    </w:pPr>
    <w:rPr>
      <w:rFonts w:ascii="Arial" w:eastAsia="SimSun" w:hAnsi="Arial" w:cs="Arial"/>
      <w:i/>
      <w:iCs/>
      <w:noProof w:val="0"/>
      <w:kern w:val="24"/>
      <w:lang w:val="en-US" w:eastAsia="en-US"/>
    </w:rPr>
  </w:style>
  <w:style w:type="character" w:customStyle="1" w:styleId="HTML10">
    <w:name w:val="HTML10"/>
    <w:aliases w:val="Address1,Char7"/>
    <w:basedOn w:val="Default1"/>
    <w:link w:val="HTML11"/>
    <w:uiPriority w:val="99"/>
    <w:semiHidden/>
    <w:locked/>
    <w:rsid w:val="00EA2BB5"/>
    <w:rPr>
      <w:rFonts w:ascii="Arial" w:eastAsia="SimSun" w:hAnsi="Arial" w:cs="Arial"/>
      <w:i/>
      <w:iCs/>
      <w:kern w:val="24"/>
      <w:sz w:val="20"/>
      <w:szCs w:val="20"/>
      <w:lang w:val="en-US" w:eastAsia="en-US"/>
    </w:rPr>
  </w:style>
  <w:style w:type="character" w:customStyle="1" w:styleId="HTML9">
    <w:name w:val="HTML9"/>
    <w:aliases w:val="Cite"/>
    <w:basedOn w:val="Default1"/>
    <w:uiPriority w:val="99"/>
    <w:rsid w:val="001D7AD7"/>
    <w:rPr>
      <w:rFonts w:cs="Times New Roman"/>
      <w:i/>
      <w:iCs/>
    </w:rPr>
  </w:style>
  <w:style w:type="character" w:customStyle="1" w:styleId="HTML8">
    <w:name w:val="HTML8"/>
    <w:aliases w:val="Code3"/>
    <w:basedOn w:val="Default1"/>
    <w:uiPriority w:val="99"/>
    <w:rsid w:val="001D7AD7"/>
    <w:rPr>
      <w:rFonts w:ascii="Courier New" w:hAnsi="Courier New" w:cs="Courier New"/>
      <w:sz w:val="20"/>
      <w:szCs w:val="20"/>
    </w:rPr>
  </w:style>
  <w:style w:type="character" w:customStyle="1" w:styleId="HTML7">
    <w:name w:val="HTML7"/>
    <w:aliases w:val="Definition"/>
    <w:basedOn w:val="Default1"/>
    <w:uiPriority w:val="99"/>
    <w:rsid w:val="001D7AD7"/>
    <w:rPr>
      <w:rFonts w:cs="Times New Roman"/>
      <w:i/>
      <w:iCs/>
    </w:rPr>
  </w:style>
  <w:style w:type="character" w:customStyle="1" w:styleId="HTML6">
    <w:name w:val="HTML6"/>
    <w:aliases w:val="Keyboard"/>
    <w:basedOn w:val="Default1"/>
    <w:uiPriority w:val="99"/>
    <w:rsid w:val="001D7AD7"/>
    <w:rPr>
      <w:rFonts w:ascii="Courier New" w:hAnsi="Courier New" w:cs="Courier New"/>
      <w:sz w:val="20"/>
      <w:szCs w:val="20"/>
    </w:rPr>
  </w:style>
  <w:style w:type="paragraph" w:customStyle="1" w:styleId="HTML5">
    <w:name w:val="HTML5"/>
    <w:aliases w:val="Preformatted"/>
    <w:basedOn w:val="Normal"/>
    <w:link w:val="HTML4"/>
    <w:uiPriority w:val="99"/>
    <w:rsid w:val="001D7AD7"/>
    <w:pPr>
      <w:spacing w:before="60" w:after="60" w:line="280" w:lineRule="exact"/>
    </w:pPr>
    <w:rPr>
      <w:rFonts w:ascii="Courier New" w:eastAsia="SimSun" w:hAnsi="Courier New" w:cs="Courier New"/>
      <w:noProof w:val="0"/>
      <w:kern w:val="24"/>
      <w:lang w:val="en-US" w:eastAsia="en-US"/>
    </w:rPr>
  </w:style>
  <w:style w:type="character" w:customStyle="1" w:styleId="HTML4">
    <w:name w:val="HTML4"/>
    <w:aliases w:val="Preformatted1,Char6"/>
    <w:basedOn w:val="Default1"/>
    <w:link w:val="HTML5"/>
    <w:uiPriority w:val="99"/>
    <w:semiHidden/>
    <w:locked/>
    <w:rsid w:val="00EA2BB5"/>
    <w:rPr>
      <w:rFonts w:ascii="Courier New" w:eastAsia="SimSun" w:hAnsi="Courier New" w:cs="Courier New"/>
      <w:kern w:val="24"/>
      <w:sz w:val="20"/>
      <w:szCs w:val="20"/>
      <w:lang w:val="en-US" w:eastAsia="en-US"/>
    </w:rPr>
  </w:style>
  <w:style w:type="character" w:customStyle="1" w:styleId="HTML3">
    <w:name w:val="HTML3"/>
    <w:aliases w:val="Sample"/>
    <w:basedOn w:val="Default1"/>
    <w:uiPriority w:val="99"/>
    <w:rsid w:val="001D7AD7"/>
    <w:rPr>
      <w:rFonts w:ascii="Courier New" w:hAnsi="Courier New" w:cs="Courier New"/>
    </w:rPr>
  </w:style>
  <w:style w:type="character" w:customStyle="1" w:styleId="HTML2">
    <w:name w:val="HTML2"/>
    <w:aliases w:val="Typewriter"/>
    <w:basedOn w:val="Default1"/>
    <w:uiPriority w:val="99"/>
    <w:rsid w:val="001D7AD7"/>
    <w:rPr>
      <w:rFonts w:ascii="Courier New" w:hAnsi="Courier New" w:cs="Courier New"/>
      <w:sz w:val="20"/>
      <w:szCs w:val="20"/>
    </w:rPr>
  </w:style>
  <w:style w:type="character" w:customStyle="1" w:styleId="HTML1">
    <w:name w:val="HTML1"/>
    <w:aliases w:val="Variable"/>
    <w:basedOn w:val="Default1"/>
    <w:uiPriority w:val="99"/>
    <w:rsid w:val="001D7AD7"/>
    <w:rPr>
      <w:rFonts w:cs="Times New Roman"/>
      <w:i/>
      <w:iCs/>
    </w:rPr>
  </w:style>
  <w:style w:type="character" w:customStyle="1" w:styleId="line">
    <w:name w:val="line"/>
    <w:aliases w:val="number"/>
    <w:basedOn w:val="Default1"/>
    <w:uiPriority w:val="99"/>
    <w:rsid w:val="001D7AD7"/>
    <w:rPr>
      <w:rFonts w:cs="Times New Roman"/>
    </w:rPr>
  </w:style>
  <w:style w:type="paragraph" w:customStyle="1" w:styleId="Header3">
    <w:name w:val="Header3"/>
    <w:aliases w:val="Message"/>
    <w:basedOn w:val="Normal"/>
    <w:link w:val="Header2"/>
    <w:uiPriority w:val="99"/>
    <w:rsid w:val="001D7A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80" w:lineRule="exact"/>
      <w:ind w:left="1080" w:hanging="1080"/>
    </w:pPr>
    <w:rPr>
      <w:rFonts w:ascii="Arial" w:eastAsia="SimSun" w:hAnsi="Arial" w:cs="Arial"/>
      <w:noProof w:val="0"/>
      <w:kern w:val="24"/>
      <w:sz w:val="24"/>
      <w:szCs w:val="24"/>
      <w:lang w:val="en-US" w:eastAsia="en-US"/>
    </w:rPr>
  </w:style>
  <w:style w:type="character" w:customStyle="1" w:styleId="Header2">
    <w:name w:val="Header2"/>
    <w:aliases w:val="Message1,Char5"/>
    <w:basedOn w:val="Default1"/>
    <w:link w:val="Header3"/>
    <w:uiPriority w:val="99"/>
    <w:semiHidden/>
    <w:locked/>
    <w:rsid w:val="00EA2BB5"/>
    <w:rPr>
      <w:rFonts w:ascii="Cambria" w:hAnsi="Cambria" w:cs="Cambria"/>
      <w:kern w:val="24"/>
      <w:sz w:val="24"/>
      <w:szCs w:val="24"/>
      <w:shd w:val="pct20" w:color="auto" w:fill="auto"/>
      <w:lang w:val="en-US" w:eastAsia="en-US"/>
    </w:rPr>
  </w:style>
  <w:style w:type="paragraph" w:customStyle="1" w:styleId="Note">
    <w:name w:val="Note"/>
    <w:aliases w:val="Heading2"/>
    <w:basedOn w:val="Normal"/>
    <w:next w:val="Normal"/>
    <w:link w:val="Note1"/>
    <w:uiPriority w:val="99"/>
    <w:rsid w:val="001D7AD7"/>
    <w:pPr>
      <w:spacing w:before="60" w:after="60" w:line="280" w:lineRule="exact"/>
    </w:pPr>
    <w:rPr>
      <w:rFonts w:ascii="Arial" w:eastAsia="SimSun" w:hAnsi="Arial" w:cs="Arial"/>
      <w:noProof w:val="0"/>
      <w:kern w:val="24"/>
      <w:lang w:val="en-US" w:eastAsia="en-US"/>
    </w:rPr>
  </w:style>
  <w:style w:type="character" w:customStyle="1" w:styleId="Note1">
    <w:name w:val="Note1"/>
    <w:aliases w:val="Heading1,Char4"/>
    <w:basedOn w:val="Default1"/>
    <w:link w:val="Note"/>
    <w:uiPriority w:val="99"/>
    <w:semiHidden/>
    <w:locked/>
    <w:rsid w:val="00EA2BB5"/>
    <w:rPr>
      <w:rFonts w:ascii="Arial" w:eastAsia="SimSun" w:hAnsi="Arial" w:cs="Arial"/>
      <w:kern w:val="24"/>
      <w:sz w:val="20"/>
      <w:szCs w:val="20"/>
      <w:lang w:val="en-US" w:eastAsia="en-US"/>
    </w:rPr>
  </w:style>
  <w:style w:type="paragraph" w:customStyle="1" w:styleId="Plain">
    <w:name w:val="Plain"/>
    <w:aliases w:val="Text4"/>
    <w:basedOn w:val="Normal"/>
    <w:link w:val="Plain1"/>
    <w:uiPriority w:val="99"/>
    <w:rsid w:val="001D7AD7"/>
    <w:pPr>
      <w:spacing w:before="60" w:after="60" w:line="280" w:lineRule="exact"/>
    </w:pPr>
    <w:rPr>
      <w:rFonts w:ascii="Courier New" w:eastAsia="SimSun" w:hAnsi="Courier New" w:cs="Courier New"/>
      <w:noProof w:val="0"/>
      <w:kern w:val="24"/>
      <w:lang w:val="en-US" w:eastAsia="en-US"/>
    </w:rPr>
  </w:style>
  <w:style w:type="character" w:customStyle="1" w:styleId="Plain1">
    <w:name w:val="Plain1"/>
    <w:aliases w:val="Text3,Char3"/>
    <w:basedOn w:val="Default1"/>
    <w:link w:val="Plain"/>
    <w:uiPriority w:val="99"/>
    <w:semiHidden/>
    <w:locked/>
    <w:rsid w:val="00EA2BB5"/>
    <w:rPr>
      <w:rFonts w:ascii="Courier New" w:eastAsia="SimSun" w:hAnsi="Courier New" w:cs="Courier New"/>
      <w:kern w:val="24"/>
      <w:sz w:val="20"/>
      <w:szCs w:val="20"/>
      <w:lang w:val="en-US" w:eastAsia="en-US"/>
    </w:rPr>
  </w:style>
  <w:style w:type="paragraph" w:styleId="Salutation">
    <w:name w:val="Salutation"/>
    <w:aliases w:val="Char32,Char321,Char3211,Char32111,Char321111"/>
    <w:basedOn w:val="Normal"/>
    <w:next w:val="Normal"/>
    <w:link w:val="SalutationChar"/>
    <w:uiPriority w:val="99"/>
    <w:rsid w:val="001D7AD7"/>
    <w:pPr>
      <w:spacing w:before="60" w:after="60" w:line="280" w:lineRule="exact"/>
    </w:pPr>
    <w:rPr>
      <w:rFonts w:ascii="Arial" w:eastAsia="SimSun" w:hAnsi="Arial" w:cs="Arial"/>
      <w:noProof w:val="0"/>
      <w:kern w:val="24"/>
      <w:lang w:val="en-US" w:eastAsia="en-US"/>
    </w:rPr>
  </w:style>
  <w:style w:type="character" w:customStyle="1" w:styleId="SalutationChar">
    <w:name w:val="Salutation Char"/>
    <w:aliases w:val="Char32 Char,Char321 Char,Char3211 Char,Char32111 Char,Char321111 Char"/>
    <w:basedOn w:val="DefaultParagraphFont"/>
    <w:link w:val="Salutation"/>
    <w:uiPriority w:val="99"/>
    <w:semiHidden/>
    <w:locked/>
    <w:rPr>
      <w:rFonts w:cs="Times New Roman"/>
      <w:noProof/>
      <w:sz w:val="20"/>
      <w:szCs w:val="20"/>
      <w:lang w:val="ru-RU" w:eastAsia="ru-RU"/>
    </w:rPr>
  </w:style>
  <w:style w:type="character" w:styleId="Strong">
    <w:name w:val="Strong"/>
    <w:basedOn w:val="Default1"/>
    <w:uiPriority w:val="99"/>
    <w:qFormat/>
    <w:rsid w:val="001D7AD7"/>
    <w:rPr>
      <w:rFonts w:cs="Times New Roman"/>
      <w:b/>
      <w:bCs/>
    </w:rPr>
  </w:style>
  <w:style w:type="table" w:customStyle="1" w:styleId="Table40">
    <w:name w:val="Table40"/>
    <w:aliases w:val="3D2,effects2,28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Table39">
    <w:name w:val="Table39"/>
    <w:aliases w:val="3D1,effects1,37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8">
    <w:name w:val="Table38"/>
    <w:aliases w:val="Classic,17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7">
    <w:name w:val="Table37"/>
    <w:aliases w:val="Classic3,27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6">
    <w:name w:val="Table36"/>
    <w:aliases w:val="Classic2,36"/>
    <w:uiPriority w:val="99"/>
    <w:rsid w:val="001D7AD7"/>
    <w:pPr>
      <w:spacing w:before="60" w:after="60" w:line="260" w:lineRule="exact"/>
    </w:pPr>
    <w:rPr>
      <w:rFonts w:ascii="Arial" w:hAnsi="Arial" w:cs="Arial"/>
      <w:color w:val="000080"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Table35">
    <w:name w:val="Table35"/>
    <w:aliases w:val="Classic1,43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4">
    <w:name w:val="Table34"/>
    <w:aliases w:val="Colorful,16"/>
    <w:uiPriority w:val="99"/>
    <w:rsid w:val="001D7AD7"/>
    <w:pPr>
      <w:spacing w:before="60" w:after="60" w:line="260" w:lineRule="exact"/>
    </w:pPr>
    <w:rPr>
      <w:rFonts w:ascii="Arial" w:hAnsi="Arial" w:cs="Arial"/>
      <w:color w:val="FFFFFF"/>
      <w:sz w:val="20"/>
      <w:szCs w:val="20"/>
      <w:lang w:val="ru-RU"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</w:style>
  <w:style w:type="table" w:customStyle="1" w:styleId="Table33">
    <w:name w:val="Table33"/>
    <w:aliases w:val="Colorful2,26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</w:style>
  <w:style w:type="table" w:customStyle="1" w:styleId="Table32">
    <w:name w:val="Table32"/>
    <w:aliases w:val="Colorful1,35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</w:style>
  <w:style w:type="table" w:customStyle="1" w:styleId="Table31">
    <w:name w:val="Table31"/>
    <w:aliases w:val="Columns,15"/>
    <w:uiPriority w:val="99"/>
    <w:rsid w:val="001D7AD7"/>
    <w:pPr>
      <w:spacing w:before="60" w:after="60" w:line="260" w:lineRule="exact"/>
    </w:pPr>
    <w:rPr>
      <w:rFonts w:ascii="Arial" w:hAnsi="Arial" w:cs="Arial"/>
      <w:b/>
      <w:bCs/>
      <w:sz w:val="20"/>
      <w:szCs w:val="20"/>
      <w:lang w:val="ru-RU"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0">
    <w:name w:val="Table30"/>
    <w:aliases w:val="Columns4,25"/>
    <w:uiPriority w:val="99"/>
    <w:rsid w:val="001D7AD7"/>
    <w:pPr>
      <w:spacing w:before="60" w:after="60" w:line="260" w:lineRule="exact"/>
    </w:pPr>
    <w:rPr>
      <w:rFonts w:ascii="Arial" w:hAnsi="Arial" w:cs="Arial"/>
      <w:b/>
      <w:bCs/>
      <w:sz w:val="20"/>
      <w:szCs w:val="20"/>
      <w:lang w:val="ru-RU" w:eastAsia="ru-RU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9">
    <w:name w:val="Table29"/>
    <w:aliases w:val="Columns3,34"/>
    <w:uiPriority w:val="99"/>
    <w:rsid w:val="001D7AD7"/>
    <w:pPr>
      <w:spacing w:before="60" w:after="60" w:line="260" w:lineRule="exact"/>
    </w:pPr>
    <w:rPr>
      <w:rFonts w:ascii="Arial" w:hAnsi="Arial" w:cs="Arial"/>
      <w:b/>
      <w:bCs/>
      <w:sz w:val="20"/>
      <w:szCs w:val="20"/>
      <w:lang w:val="ru-RU"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8">
    <w:name w:val="Table28"/>
    <w:aliases w:val="Columns2,42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7">
    <w:name w:val="Table27"/>
    <w:aliases w:val="Columns1,53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6">
    <w:name w:val="Table26"/>
    <w:aliases w:val="Contemporary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5">
    <w:name w:val="Table25"/>
    <w:aliases w:val="Elegant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4">
    <w:name w:val="Table24"/>
    <w:aliases w:val="Grid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3">
    <w:name w:val="Table23"/>
    <w:aliases w:val="Grid8,14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2">
    <w:name w:val="Table22"/>
    <w:aliases w:val="Grid7,24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1">
    <w:name w:val="Table21"/>
    <w:aliases w:val="Grid6,33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0">
    <w:name w:val="Table20"/>
    <w:aliases w:val="Grid5,41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9">
    <w:name w:val="Table19"/>
    <w:aliases w:val="Grid4,52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8">
    <w:name w:val="Table18"/>
    <w:aliases w:val="Grid3,62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7">
    <w:name w:val="Table17"/>
    <w:aliases w:val="Grid2,72"/>
    <w:uiPriority w:val="99"/>
    <w:rsid w:val="001D7AD7"/>
    <w:pPr>
      <w:spacing w:before="60" w:after="60" w:line="260" w:lineRule="exact"/>
    </w:pPr>
    <w:rPr>
      <w:rFonts w:ascii="Arial" w:hAnsi="Arial" w:cs="Arial"/>
      <w:b/>
      <w:bCs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6">
    <w:name w:val="Table16"/>
    <w:aliases w:val="Grid1,82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5">
    <w:name w:val="Table15"/>
    <w:aliases w:val="Professional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4">
    <w:name w:val="Table14"/>
    <w:aliases w:val="Simple,13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3">
    <w:name w:val="Table13"/>
    <w:aliases w:val="Simple2,23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2">
    <w:name w:val="Table12"/>
    <w:aliases w:val="Simple1,32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1">
    <w:name w:val="Table11"/>
    <w:aliases w:val="Subtle,12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0">
    <w:name w:val="Table10"/>
    <w:aliases w:val="Subtle1,22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9">
    <w:name w:val="Table9"/>
    <w:aliases w:val="Theme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8">
    <w:name w:val="Table8"/>
    <w:aliases w:val="Web,11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ble7">
    <w:name w:val="Table7"/>
    <w:aliases w:val="Web2,21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Table6">
    <w:name w:val="Table6"/>
    <w:aliases w:val="Web1,31"/>
    <w:uiPriority w:val="99"/>
    <w:rsid w:val="001D7AD7"/>
    <w:pPr>
      <w:spacing w:before="60" w:after="60" w:line="260" w:lineRule="exact"/>
    </w:pPr>
    <w:rPr>
      <w:rFonts w:ascii="Arial" w:hAnsi="Arial" w:cs="Arial"/>
      <w:sz w:val="20"/>
      <w:szCs w:val="20"/>
      <w:lang w:val="ru-RU"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paragraph" w:styleId="Subtitle">
    <w:name w:val="Subtitle"/>
    <w:aliases w:val="Char31,Char311,Char3111,Char31111,Char311111"/>
    <w:basedOn w:val="Normal"/>
    <w:link w:val="SubtitleChar"/>
    <w:uiPriority w:val="99"/>
    <w:qFormat/>
    <w:rsid w:val="001D7AD7"/>
    <w:pPr>
      <w:spacing w:before="60" w:after="60" w:line="280" w:lineRule="exact"/>
      <w:jc w:val="center"/>
      <w:outlineLvl w:val="1"/>
    </w:pPr>
    <w:rPr>
      <w:rFonts w:ascii="Arial" w:eastAsia="SimSun" w:hAnsi="Arial" w:cs="Arial"/>
      <w:noProof w:val="0"/>
      <w:kern w:val="24"/>
      <w:sz w:val="24"/>
      <w:szCs w:val="24"/>
      <w:lang w:val="en-US" w:eastAsia="en-US"/>
    </w:rPr>
  </w:style>
  <w:style w:type="character" w:customStyle="1" w:styleId="SubtitleChar">
    <w:name w:val="Subtitle Char"/>
    <w:aliases w:val="Char31 Char,Char311 Char,Char3111 Char,Char31111 Char,Char311111 Char"/>
    <w:basedOn w:val="DefaultParagraphFont"/>
    <w:link w:val="Subtitle"/>
    <w:uiPriority w:val="99"/>
    <w:locked/>
    <w:rPr>
      <w:rFonts w:ascii="Cambria" w:eastAsia="SimSun" w:hAnsi="Cambria" w:cs="Times New Roman"/>
      <w:noProof/>
      <w:sz w:val="24"/>
      <w:szCs w:val="24"/>
      <w:lang w:val="ru-RU" w:eastAsia="ru-RU"/>
    </w:rPr>
  </w:style>
  <w:style w:type="paragraph" w:styleId="Title">
    <w:name w:val="Title"/>
    <w:aliases w:val="Char38,Char381,Char3811,Char38111,Список1,Paragraph1"/>
    <w:basedOn w:val="Normal"/>
    <w:link w:val="TitleChar"/>
    <w:uiPriority w:val="99"/>
    <w:qFormat/>
    <w:locked/>
    <w:rsid w:val="003B11DE"/>
    <w:pPr>
      <w:spacing w:before="60" w:after="60" w:line="280" w:lineRule="exact"/>
      <w:ind w:left="720"/>
    </w:pPr>
    <w:rPr>
      <w:rFonts w:ascii="Arial" w:eastAsia="SimSun" w:hAnsi="Arial" w:cs="Arial"/>
      <w:noProof w:val="0"/>
      <w:kern w:val="24"/>
      <w:lang w:val="en-US" w:eastAsia="en-US"/>
    </w:rPr>
  </w:style>
  <w:style w:type="character" w:customStyle="1" w:styleId="TitleChar">
    <w:name w:val="Title Char"/>
    <w:aliases w:val="Char38 Char,Char381 Char,Char3811 Char,Char38111 Char,Список1 Char,Paragraph1 Char"/>
    <w:basedOn w:val="DefaultParagraphFont"/>
    <w:link w:val="Title"/>
    <w:uiPriority w:val="99"/>
    <w:locked/>
    <w:rPr>
      <w:rFonts w:ascii="Cambria" w:eastAsia="SimSun" w:hAnsi="Cambria" w:cs="Times New Roman"/>
      <w:b/>
      <w:bCs/>
      <w:noProof/>
      <w:kern w:val="28"/>
      <w:sz w:val="32"/>
      <w:szCs w:val="32"/>
      <w:lang w:val="ru-RU" w:eastAsia="ru-RU"/>
    </w:rPr>
  </w:style>
  <w:style w:type="character" w:customStyle="1" w:styleId="System">
    <w:name w:val="System"/>
    <w:aliases w:val="sys"/>
    <w:basedOn w:val="Default1"/>
    <w:uiPriority w:val="99"/>
    <w:locked/>
    <w:rsid w:val="001D7AD7"/>
    <w:rPr>
      <w:rFonts w:cs="Times New Roman"/>
      <w:b/>
      <w:bCs/>
      <w:color w:val="auto"/>
      <w:sz w:val="20"/>
      <w:szCs w:val="20"/>
      <w:u w:val="none"/>
      <w:shd w:val="clear" w:color="auto" w:fill="auto"/>
    </w:rPr>
  </w:style>
  <w:style w:type="character" w:customStyle="1" w:styleId="User">
    <w:name w:val="User"/>
    <w:aliases w:val="Input,Localizable,uil"/>
    <w:basedOn w:val="Default1"/>
    <w:uiPriority w:val="99"/>
    <w:rsid w:val="001D7AD7"/>
    <w:rPr>
      <w:rFonts w:cs="Times New Roman"/>
      <w:b/>
      <w:bCs/>
      <w:color w:val="auto"/>
      <w:sz w:val="18"/>
      <w:szCs w:val="18"/>
      <w:u w:val="none"/>
    </w:rPr>
  </w:style>
  <w:style w:type="character" w:customStyle="1" w:styleId="Unmanaged">
    <w:name w:val="Unmanaged"/>
    <w:aliases w:val="Code2,Entity1,Reference1,ucer"/>
    <w:basedOn w:val="Default1"/>
    <w:uiPriority w:val="99"/>
    <w:locked/>
    <w:rsid w:val="001D7AD7"/>
    <w:rPr>
      <w:rFonts w:cs="Times New Roman"/>
      <w:noProof/>
      <w:color w:val="C0C0C0"/>
      <w:sz w:val="18"/>
      <w:szCs w:val="18"/>
      <w:u w:val="none"/>
      <w:shd w:val="clear" w:color="auto" w:fill="auto"/>
      <w:lang w:val="en-US"/>
    </w:rPr>
  </w:style>
  <w:style w:type="character" w:customStyle="1" w:styleId="User1">
    <w:name w:val="User1"/>
    <w:aliases w:val="Input1,Non-localizable,uinl"/>
    <w:basedOn w:val="Default1"/>
    <w:uiPriority w:val="99"/>
    <w:rsid w:val="001D7AD7"/>
    <w:rPr>
      <w:rFonts w:cs="Times New Roman"/>
      <w:b/>
      <w:bCs/>
      <w:sz w:val="18"/>
      <w:szCs w:val="18"/>
    </w:rPr>
  </w:style>
  <w:style w:type="character" w:customStyle="1" w:styleId="Placeholder">
    <w:name w:val="Placeholder"/>
    <w:aliases w:val="ph"/>
    <w:basedOn w:val="Default1"/>
    <w:uiPriority w:val="99"/>
    <w:rsid w:val="001D7AD7"/>
    <w:rPr>
      <w:rFonts w:cs="Times New Roman"/>
      <w:i/>
      <w:iCs/>
      <w:color w:val="auto"/>
      <w:sz w:val="18"/>
      <w:szCs w:val="18"/>
      <w:u w:val="none"/>
    </w:rPr>
  </w:style>
  <w:style w:type="character" w:customStyle="1" w:styleId="Math">
    <w:name w:val="Math"/>
    <w:aliases w:val="m"/>
    <w:basedOn w:val="Default1"/>
    <w:uiPriority w:val="99"/>
    <w:locked/>
    <w:rsid w:val="001D7AD7"/>
    <w:rPr>
      <w:rFonts w:cs="Times New Roman"/>
      <w:color w:val="C0C0C0"/>
      <w:sz w:val="18"/>
      <w:szCs w:val="18"/>
      <w:u w:val="none"/>
      <w:shd w:val="clear" w:color="auto" w:fill="auto"/>
    </w:rPr>
  </w:style>
  <w:style w:type="character" w:customStyle="1" w:styleId="New">
    <w:name w:val="New"/>
    <w:aliases w:val="Term1,nt"/>
    <w:basedOn w:val="Default1"/>
    <w:uiPriority w:val="99"/>
    <w:locked/>
    <w:rsid w:val="001D7AD7"/>
    <w:rPr>
      <w:rFonts w:cs="Times New Roman"/>
      <w:i/>
      <w:iCs/>
      <w:color w:val="auto"/>
      <w:sz w:val="20"/>
      <w:szCs w:val="20"/>
      <w:u w:val="none"/>
      <w:shd w:val="clear" w:color="auto" w:fill="auto"/>
    </w:rPr>
  </w:style>
  <w:style w:type="character" w:customStyle="1" w:styleId="Label1">
    <w:name w:val="Label1"/>
    <w:aliases w:val="Char2,l1"/>
    <w:basedOn w:val="Default1"/>
    <w:link w:val="Label"/>
    <w:uiPriority w:val="99"/>
    <w:locked/>
    <w:rsid w:val="001D7AD7"/>
    <w:rPr>
      <w:rFonts w:ascii="Arial" w:eastAsia="SimSun" w:hAnsi="Arial" w:cs="Arial"/>
      <w:b/>
      <w:bCs/>
      <w:kern w:val="24"/>
    </w:rPr>
  </w:style>
  <w:style w:type="paragraph" w:customStyle="1" w:styleId="Strikethrough">
    <w:name w:val="Strikethrough"/>
    <w:aliases w:val="strike"/>
    <w:basedOn w:val="Normal"/>
    <w:uiPriority w:val="99"/>
    <w:rsid w:val="001D7AD7"/>
    <w:pPr>
      <w:spacing w:before="60" w:after="60" w:line="280" w:lineRule="exact"/>
    </w:pPr>
    <w:rPr>
      <w:rFonts w:ascii="Arial" w:eastAsia="SimSun" w:hAnsi="Arial" w:cs="Arial"/>
      <w:strike/>
      <w:noProof w:val="0"/>
      <w:kern w:val="24"/>
      <w:lang w:val="en-US" w:eastAsia="en-US"/>
    </w:rPr>
  </w:style>
  <w:style w:type="paragraph" w:customStyle="1" w:styleId="Table5">
    <w:name w:val="Table5"/>
    <w:aliases w:val="Footnote,tf"/>
    <w:basedOn w:val="Normal"/>
    <w:uiPriority w:val="99"/>
    <w:rsid w:val="001D7AD7"/>
    <w:pPr>
      <w:spacing w:before="80" w:after="80" w:line="280" w:lineRule="exact"/>
      <w:ind w:left="216" w:hanging="216"/>
    </w:pPr>
    <w:rPr>
      <w:rFonts w:ascii="Arial" w:eastAsia="SimSun" w:hAnsi="Arial" w:cs="Arial"/>
      <w:noProof w:val="0"/>
      <w:kern w:val="24"/>
      <w:lang w:val="en-US" w:eastAsia="en-US"/>
    </w:rPr>
  </w:style>
  <w:style w:type="character" w:customStyle="1" w:styleId="Dynamic">
    <w:name w:val="Dynamic"/>
    <w:aliases w:val="Link2,dl"/>
    <w:basedOn w:val="Default1"/>
    <w:uiPriority w:val="99"/>
    <w:locked/>
    <w:rsid w:val="001D7AD7"/>
    <w:rPr>
      <w:rFonts w:ascii="Arial" w:hAnsi="Arial" w:cs="Arial"/>
      <w:color w:val="C0C0C0"/>
      <w:sz w:val="18"/>
      <w:szCs w:val="18"/>
      <w:u w:val="none"/>
      <w:shd w:val="clear" w:color="auto" w:fill="auto"/>
    </w:rPr>
  </w:style>
  <w:style w:type="table" w:customStyle="1" w:styleId="Dynamic1">
    <w:name w:val="Dynamic1"/>
    <w:aliases w:val="Link1,Table4,dlt"/>
    <w:uiPriority w:val="99"/>
    <w:locked/>
    <w:rsid w:val="001D7AD7"/>
    <w:rPr>
      <w:rFonts w:ascii="Arial" w:hAnsi="Arial" w:cs="Arial"/>
      <w:color w:val="C0C0C0"/>
      <w:sz w:val="18"/>
      <w:szCs w:val="18"/>
      <w:lang w:val="ru-RU" w:eastAsia="ru-RU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1">
    <w:name w:val="Figure1"/>
    <w:aliases w:val="Image,Map1,Placeholder1,fimp"/>
    <w:basedOn w:val="Normal"/>
    <w:uiPriority w:val="99"/>
    <w:locked/>
    <w:rsid w:val="001D7AD7"/>
    <w:pPr>
      <w:spacing w:before="60" w:after="60" w:line="280" w:lineRule="exact"/>
    </w:pPr>
    <w:rPr>
      <w:rFonts w:ascii="Arial" w:eastAsia="SimSun" w:hAnsi="Arial" w:cs="Arial"/>
      <w:noProof w:val="0"/>
      <w:color w:val="C0C0C0"/>
      <w:kern w:val="24"/>
      <w:lang w:val="en-US" w:eastAsia="en-US"/>
    </w:rPr>
  </w:style>
  <w:style w:type="paragraph" w:customStyle="1" w:styleId="Print">
    <w:name w:val="Print"/>
    <w:aliases w:val="Division,Number,pdn"/>
    <w:basedOn w:val="Normal"/>
    <w:uiPriority w:val="99"/>
    <w:locked/>
    <w:rsid w:val="001D7AD7"/>
    <w:rPr>
      <w:rFonts w:ascii="Arial" w:eastAsia="SimSun" w:hAnsi="Arial" w:cs="Arial"/>
      <w:noProof w:val="0"/>
      <w:color w:val="C0C0C0"/>
      <w:kern w:val="24"/>
      <w:lang w:val="en-US" w:eastAsia="en-US"/>
    </w:rPr>
  </w:style>
  <w:style w:type="paragraph" w:customStyle="1" w:styleId="Print1">
    <w:name w:val="Print1"/>
    <w:aliases w:val="MS,Corp,pms"/>
    <w:basedOn w:val="Normal"/>
    <w:uiPriority w:val="99"/>
    <w:locked/>
    <w:rsid w:val="001D7AD7"/>
    <w:rPr>
      <w:rFonts w:ascii="Arial" w:eastAsia="SimSun" w:hAnsi="Arial" w:cs="Arial"/>
      <w:noProof w:val="0"/>
      <w:color w:val="C0C0C0"/>
      <w:kern w:val="24"/>
      <w:lang w:val="en-US" w:eastAsia="en-US"/>
    </w:rPr>
  </w:style>
  <w:style w:type="paragraph" w:styleId="Revision">
    <w:name w:val="Revision"/>
    <w:aliases w:val="History,rh"/>
    <w:basedOn w:val="Normal"/>
    <w:uiPriority w:val="99"/>
    <w:locked/>
    <w:rsid w:val="001D7AD7"/>
    <w:rPr>
      <w:rFonts w:ascii="Arial" w:eastAsia="SimSun" w:hAnsi="Arial" w:cs="Arial"/>
      <w:noProof w:val="0"/>
      <w:color w:val="C0C0C0"/>
      <w:kern w:val="24"/>
      <w:lang w:val="en-US" w:eastAsia="en-US"/>
    </w:rPr>
  </w:style>
  <w:style w:type="character" w:customStyle="1" w:styleId="SV">
    <w:name w:val="SV"/>
    <w:basedOn w:val="Default1"/>
    <w:uiPriority w:val="99"/>
    <w:locked/>
    <w:rsid w:val="001D7AD7"/>
    <w:rPr>
      <w:rFonts w:ascii="Arial" w:hAnsi="Arial" w:cs="Arial"/>
      <w:color w:val="C0C0C0"/>
      <w:sz w:val="18"/>
      <w:szCs w:val="18"/>
      <w:shd w:val="clear" w:color="auto" w:fill="auto"/>
    </w:rPr>
  </w:style>
  <w:style w:type="character" w:styleId="Hyperlink">
    <w:name w:val="Hyperlink"/>
    <w:basedOn w:val="Default1"/>
    <w:uiPriority w:val="99"/>
    <w:rsid w:val="001D7AD7"/>
    <w:rPr>
      <w:rFonts w:cs="Times New Roman"/>
      <w:color w:val="0000FF"/>
      <w:sz w:val="18"/>
      <w:szCs w:val="18"/>
      <w:u w:val="single"/>
    </w:rPr>
  </w:style>
  <w:style w:type="paragraph" w:customStyle="1" w:styleId="Copyright">
    <w:name w:val="Copyright"/>
    <w:aliases w:val="copy"/>
    <w:basedOn w:val="Normal"/>
    <w:uiPriority w:val="99"/>
    <w:rsid w:val="001D7AD7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spacing w:before="20" w:after="120" w:line="160" w:lineRule="exact"/>
    </w:pPr>
    <w:rPr>
      <w:rFonts w:ascii="Arial" w:eastAsia="SimSun" w:hAnsi="Arial" w:cs="Arial"/>
      <w:i/>
      <w:iCs/>
      <w:noProof w:val="0"/>
      <w:kern w:val="24"/>
      <w:sz w:val="16"/>
      <w:szCs w:val="16"/>
      <w:lang w:val="en-US" w:eastAsia="en-US"/>
    </w:rPr>
  </w:style>
  <w:style w:type="paragraph" w:customStyle="1" w:styleId="Text2">
    <w:name w:val="Text2"/>
    <w:aliases w:val="Indented,ti"/>
    <w:basedOn w:val="Normal"/>
    <w:uiPriority w:val="99"/>
    <w:rsid w:val="001D7AD7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spacing w:before="60" w:after="60" w:line="280" w:lineRule="exact"/>
      <w:ind w:left="360"/>
    </w:pPr>
    <w:rPr>
      <w:rFonts w:ascii="Arial" w:eastAsia="SimSun" w:hAnsi="Arial" w:cs="Arial"/>
      <w:noProof w:val="0"/>
      <w:kern w:val="24"/>
      <w:lang w:val="en-US" w:eastAsia="en-US"/>
    </w:rPr>
  </w:style>
  <w:style w:type="character" w:customStyle="1" w:styleId="Code1">
    <w:name w:val="Code1"/>
    <w:aliases w:val="Char1,c2"/>
    <w:basedOn w:val="Default1"/>
    <w:link w:val="Code"/>
    <w:uiPriority w:val="99"/>
    <w:locked/>
    <w:rsid w:val="001D7AD7"/>
    <w:rPr>
      <w:rFonts w:ascii="Courier New" w:hAnsi="Courier New" w:cs="Courier New"/>
      <w:noProof/>
      <w:color w:val="000000"/>
      <w:sz w:val="16"/>
      <w:szCs w:val="16"/>
      <w:lang w:val="en-US" w:eastAsia="en-US" w:bidi="ar-SA"/>
    </w:rPr>
  </w:style>
  <w:style w:type="paragraph" w:customStyle="1" w:styleId="toc5">
    <w:name w:val="toc5"/>
    <w:aliases w:val="51,toc51"/>
    <w:basedOn w:val="Normal"/>
    <w:next w:val="Normal"/>
    <w:autoRedefine/>
    <w:uiPriority w:val="99"/>
    <w:semiHidden/>
    <w:rsid w:val="001D7AD7"/>
    <w:pPr>
      <w:spacing w:line="280" w:lineRule="exact"/>
      <w:ind w:left="936" w:hanging="187"/>
    </w:pPr>
    <w:rPr>
      <w:rFonts w:ascii="Arial" w:eastAsia="SimSun" w:hAnsi="Arial" w:cs="Arial"/>
      <w:noProof w:val="0"/>
      <w:kern w:val="24"/>
      <w:lang w:val="en-US" w:eastAsia="en-US"/>
    </w:rPr>
  </w:style>
  <w:style w:type="paragraph" w:customStyle="1" w:styleId="Header1">
    <w:name w:val="Header1"/>
    <w:aliases w:val="Page,pgh"/>
    <w:basedOn w:val="Normal"/>
    <w:uiPriority w:val="99"/>
    <w:rsid w:val="001D7AD7"/>
    <w:pPr>
      <w:spacing w:after="240"/>
      <w:jc w:val="right"/>
    </w:pPr>
    <w:rPr>
      <w:rFonts w:ascii="Arial" w:eastAsia="SimSun" w:hAnsi="Arial" w:cs="Arial"/>
      <w:b/>
      <w:bCs/>
      <w:noProof w:val="0"/>
      <w:kern w:val="24"/>
      <w:lang w:val="en-US" w:eastAsia="en-US"/>
    </w:rPr>
  </w:style>
  <w:style w:type="paragraph" w:customStyle="1" w:styleId="Footer3">
    <w:name w:val="Footer3"/>
    <w:aliases w:val="Page2,pgf"/>
    <w:basedOn w:val="Normal"/>
    <w:uiPriority w:val="99"/>
    <w:rsid w:val="001D7AD7"/>
    <w:pPr>
      <w:jc w:val="right"/>
    </w:pPr>
    <w:rPr>
      <w:rFonts w:ascii="Arial" w:eastAsia="SimSun" w:hAnsi="Arial" w:cs="Arial"/>
      <w:noProof w:val="0"/>
      <w:kern w:val="24"/>
      <w:lang w:val="en-US" w:eastAsia="en-US"/>
    </w:rPr>
  </w:style>
  <w:style w:type="paragraph" w:customStyle="1" w:styleId="Page1">
    <w:name w:val="Page1"/>
    <w:aliases w:val="Num,pgn"/>
    <w:basedOn w:val="Normal"/>
    <w:uiPriority w:val="99"/>
    <w:rsid w:val="001D7AD7"/>
    <w:pPr>
      <w:ind w:right="518"/>
      <w:jc w:val="right"/>
    </w:pPr>
    <w:rPr>
      <w:rFonts w:ascii="Arial" w:eastAsia="SimSun" w:hAnsi="Arial" w:cs="Arial"/>
      <w:b/>
      <w:bCs/>
      <w:noProof w:val="0"/>
      <w:kern w:val="24"/>
      <w:lang w:val="en-US" w:eastAsia="en-US"/>
    </w:rPr>
  </w:style>
  <w:style w:type="paragraph" w:customStyle="1" w:styleId="toc6">
    <w:name w:val="toc6"/>
    <w:aliases w:val="61,toc61"/>
    <w:basedOn w:val="Normal"/>
    <w:next w:val="Normal"/>
    <w:autoRedefine/>
    <w:uiPriority w:val="99"/>
    <w:semiHidden/>
    <w:rsid w:val="001D7AD7"/>
    <w:pPr>
      <w:spacing w:line="280" w:lineRule="exact"/>
      <w:ind w:left="1123" w:hanging="187"/>
    </w:pPr>
    <w:rPr>
      <w:rFonts w:ascii="Arial" w:eastAsia="SimSun" w:hAnsi="Arial" w:cs="Arial"/>
      <w:noProof w:val="0"/>
      <w:kern w:val="24"/>
      <w:lang w:val="en-US" w:eastAsia="en-US"/>
    </w:rPr>
  </w:style>
  <w:style w:type="table" w:customStyle="1" w:styleId="Definition1">
    <w:name w:val="Definition1"/>
    <w:aliases w:val="Table3,dtbl"/>
    <w:uiPriority w:val="99"/>
    <w:rsid w:val="001D7AD7"/>
    <w:pPr>
      <w:spacing w:after="180" w:line="220" w:lineRule="exact"/>
      <w:ind w:right="1440"/>
    </w:pPr>
    <w:rPr>
      <w:rFonts w:ascii="Arial" w:hAnsi="Arial" w:cs="Arial"/>
      <w:sz w:val="18"/>
      <w:szCs w:val="18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9">
    <w:name w:val="toc9"/>
    <w:aliases w:val="91"/>
    <w:basedOn w:val="Normal"/>
    <w:next w:val="Normal"/>
    <w:autoRedefine/>
    <w:uiPriority w:val="99"/>
    <w:semiHidden/>
    <w:rsid w:val="001D7AD7"/>
    <w:pPr>
      <w:spacing w:before="60" w:after="60" w:line="280" w:lineRule="exact"/>
      <w:ind w:left="1785" w:hanging="187"/>
    </w:pPr>
    <w:rPr>
      <w:rFonts w:ascii="Arial" w:eastAsia="SimSun" w:hAnsi="Arial" w:cs="Arial"/>
      <w:noProof w:val="0"/>
      <w:kern w:val="24"/>
      <w:lang w:val="en-US" w:eastAsia="en-US"/>
    </w:rPr>
  </w:style>
  <w:style w:type="paragraph" w:customStyle="1" w:styleId="toc8">
    <w:name w:val="toc8"/>
    <w:aliases w:val="71"/>
    <w:basedOn w:val="Normal"/>
    <w:next w:val="Normal"/>
    <w:autoRedefine/>
    <w:uiPriority w:val="99"/>
    <w:semiHidden/>
    <w:rsid w:val="001D7AD7"/>
    <w:pPr>
      <w:spacing w:before="60" w:after="60" w:line="280" w:lineRule="exact"/>
      <w:ind w:left="1382" w:hanging="187"/>
    </w:pPr>
    <w:rPr>
      <w:rFonts w:ascii="Arial" w:eastAsia="SimSun" w:hAnsi="Arial" w:cs="Arial"/>
      <w:noProof w:val="0"/>
      <w:kern w:val="24"/>
      <w:lang w:val="en-US" w:eastAsia="en-US"/>
    </w:rPr>
  </w:style>
  <w:style w:type="paragraph" w:customStyle="1" w:styleId="toc7">
    <w:name w:val="toc7"/>
    <w:aliases w:val="81"/>
    <w:basedOn w:val="Normal"/>
    <w:next w:val="Normal"/>
    <w:autoRedefine/>
    <w:uiPriority w:val="99"/>
    <w:semiHidden/>
    <w:rsid w:val="001D7AD7"/>
    <w:pPr>
      <w:spacing w:before="60" w:after="60" w:line="280" w:lineRule="exact"/>
      <w:ind w:left="1584" w:hanging="187"/>
    </w:pPr>
    <w:rPr>
      <w:rFonts w:ascii="Arial" w:eastAsia="SimSun" w:hAnsi="Arial" w:cs="Arial"/>
      <w:noProof w:val="0"/>
      <w:kern w:val="24"/>
      <w:lang w:val="en-US" w:eastAsia="en-US"/>
    </w:rPr>
  </w:style>
  <w:style w:type="table" w:customStyle="1" w:styleId="58">
    <w:name w:val="58"/>
    <w:uiPriority w:val="99"/>
    <w:rsid w:val="00073A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Footer2">
    <w:name w:val="Footer2"/>
    <w:aliases w:val="Italic1,fi"/>
    <w:uiPriority w:val="99"/>
    <w:rsid w:val="001D7AD7"/>
    <w:rPr>
      <w:rFonts w:ascii="Times New Roman" w:hAnsi="Times New Roman"/>
      <w:i/>
      <w:sz w:val="16"/>
    </w:rPr>
  </w:style>
  <w:style w:type="character" w:customStyle="1" w:styleId="Footer1">
    <w:name w:val="Footer1"/>
    <w:aliases w:val="Small,fs"/>
    <w:uiPriority w:val="99"/>
    <w:rsid w:val="001D7AD7"/>
    <w:rPr>
      <w:rFonts w:ascii="Times New Roman" w:hAnsi="Times New Roman"/>
      <w:sz w:val="16"/>
    </w:rPr>
  </w:style>
  <w:style w:type="paragraph" w:customStyle="1" w:styleId="Generic">
    <w:name w:val="Generic"/>
    <w:aliases w:val="Entry,ge"/>
    <w:basedOn w:val="Normal"/>
    <w:next w:val="Normal"/>
    <w:uiPriority w:val="99"/>
    <w:rsid w:val="001D7AD7"/>
    <w:pPr>
      <w:spacing w:before="60" w:after="240" w:line="260" w:lineRule="exact"/>
      <w:ind w:left="720" w:hanging="720"/>
    </w:pPr>
    <w:rPr>
      <w:rFonts w:ascii="Arial" w:eastAsia="SimSun" w:hAnsi="Arial" w:cs="Arial"/>
      <w:noProof w:val="0"/>
      <w:kern w:val="24"/>
      <w:lang w:val="en-US" w:eastAsia="en-US"/>
    </w:rPr>
  </w:style>
  <w:style w:type="table" w:customStyle="1" w:styleId="583">
    <w:name w:val="583"/>
    <w:uiPriority w:val="99"/>
    <w:rsid w:val="00073A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2">
    <w:name w:val="582"/>
    <w:uiPriority w:val="99"/>
    <w:rsid w:val="00073A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81">
    <w:name w:val="581"/>
    <w:uiPriority w:val="99"/>
    <w:rsid w:val="00073A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">
    <w:name w:val="page"/>
    <w:aliases w:val="number1"/>
    <w:basedOn w:val="Default1"/>
    <w:uiPriority w:val="99"/>
    <w:rsid w:val="001D7AD7"/>
    <w:rPr>
      <w:rFonts w:cs="Times New Roman"/>
    </w:rPr>
  </w:style>
  <w:style w:type="paragraph" w:customStyle="1" w:styleId="Body1">
    <w:name w:val="Body1"/>
    <w:aliases w:val="Bullets"/>
    <w:basedOn w:val="Title"/>
    <w:uiPriority w:val="99"/>
    <w:rsid w:val="003B11DE"/>
    <w:pPr>
      <w:numPr>
        <w:numId w:val="42"/>
      </w:numPr>
      <w:spacing w:before="80" w:after="0" w:line="276" w:lineRule="auto"/>
    </w:pPr>
    <w:rPr>
      <w:rFonts w:eastAsia="Times New Roman"/>
      <w:kern w:val="0"/>
    </w:rPr>
  </w:style>
  <w:style w:type="paragraph" w:customStyle="1" w:styleId="Table2">
    <w:name w:val="Table2"/>
    <w:aliases w:val="bullets"/>
    <w:basedOn w:val="Body1"/>
    <w:uiPriority w:val="99"/>
    <w:rsid w:val="003B11DE"/>
    <w:pPr>
      <w:spacing w:before="60" w:after="60"/>
      <w:ind w:left="605"/>
    </w:pPr>
  </w:style>
  <w:style w:type="paragraph" w:customStyle="1" w:styleId="Revision1">
    <w:name w:val="Revision1"/>
    <w:hidden/>
    <w:uiPriority w:val="99"/>
    <w:semiHidden/>
    <w:rsid w:val="00F15464"/>
    <w:rPr>
      <w:rFonts w:ascii="Arial" w:eastAsia="SimSun" w:hAnsi="Arial" w:cs="Arial"/>
      <w:kern w:val="24"/>
      <w:sz w:val="20"/>
      <w:szCs w:val="20"/>
      <w:lang w:val="en-US" w:eastAsia="en-US"/>
    </w:rPr>
  </w:style>
  <w:style w:type="paragraph" w:customStyle="1" w:styleId="Table1">
    <w:name w:val="Table1"/>
    <w:aliases w:val="Text1"/>
    <w:basedOn w:val="Body"/>
    <w:uiPriority w:val="99"/>
    <w:rsid w:val="00FC190F"/>
    <w:pPr>
      <w:keepLines/>
      <w:spacing w:after="60" w:line="276" w:lineRule="auto"/>
    </w:pPr>
    <w:rPr>
      <w:rFonts w:eastAsia="Times New Roman"/>
      <w:kern w:val="0"/>
    </w:rPr>
  </w:style>
  <w:style w:type="character" w:customStyle="1" w:styleId="tw4winMark">
    <w:name w:val="tw4winMark"/>
    <w:uiPriority w:val="99"/>
    <w:rsid w:val="009E1DC0"/>
    <w:rPr>
      <w:rFonts w:ascii="Courier New" w:hAnsi="Courier New"/>
      <w:vanish/>
      <w:color w:val="800080"/>
      <w:vertAlign w:val="subscript"/>
    </w:rPr>
  </w:style>
  <w:style w:type="paragraph" w:customStyle="1" w:styleId="Balloon2">
    <w:name w:val="Balloon2"/>
    <w:aliases w:val="Text27"/>
    <w:basedOn w:val="Normal"/>
    <w:uiPriority w:val="99"/>
    <w:semiHidden/>
    <w:locked/>
    <w:rsid w:val="00772195"/>
    <w:pPr>
      <w:spacing w:before="60" w:after="60" w:line="280" w:lineRule="exact"/>
      <w:ind w:left="720"/>
    </w:pPr>
    <w:rPr>
      <w:rFonts w:ascii="Tahoma" w:eastAsia="SimSun" w:hAnsi="Tahoma" w:cs="Tahoma"/>
      <w:noProof w:val="0"/>
      <w:kern w:val="24"/>
      <w:sz w:val="16"/>
      <w:szCs w:val="16"/>
      <w:lang w:val="en-US" w:eastAsia="en-US"/>
    </w:rPr>
  </w:style>
  <w:style w:type="paragraph" w:customStyle="1" w:styleId="Balloon3">
    <w:name w:val="Balloon3"/>
    <w:aliases w:val="Text28"/>
    <w:basedOn w:val="Normal"/>
    <w:uiPriority w:val="99"/>
    <w:semiHidden/>
    <w:locked/>
    <w:rsid w:val="006E4B16"/>
    <w:rPr>
      <w:rFonts w:ascii="Tahoma" w:hAnsi="Tahoma" w:cs="Tahoma"/>
      <w:noProof w:val="0"/>
      <w:sz w:val="16"/>
      <w:szCs w:val="16"/>
    </w:rPr>
  </w:style>
  <w:style w:type="paragraph" w:customStyle="1" w:styleId="Balloon4">
    <w:name w:val="Balloon4"/>
    <w:aliases w:val="Text29"/>
    <w:basedOn w:val="Normal"/>
    <w:uiPriority w:val="99"/>
    <w:semiHidden/>
    <w:locked/>
    <w:rsid w:val="003701FB"/>
    <w:rPr>
      <w:rFonts w:ascii="Tahoma" w:hAnsi="Tahoma" w:cs="Tahoma"/>
      <w:noProof w:val="0"/>
      <w:sz w:val="16"/>
      <w:szCs w:val="16"/>
    </w:rPr>
  </w:style>
  <w:style w:type="paragraph" w:customStyle="1" w:styleId="Balloon5">
    <w:name w:val="Balloon5"/>
    <w:aliases w:val="Text30"/>
    <w:basedOn w:val="Normal"/>
    <w:uiPriority w:val="99"/>
    <w:semiHidden/>
    <w:locked/>
    <w:rsid w:val="00006E58"/>
    <w:rPr>
      <w:rFonts w:ascii="Tahoma" w:hAnsi="Tahoma" w:cs="Tahoma"/>
      <w:noProof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06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gfeed@microsoft.com" TargetMode="External"/><Relationship Id="rId13" Type="http://schemas.openxmlformats.org/officeDocument/2006/relationships/hyperlink" Target="http://go.microsoft.com/fwlink/?LinkId=82105" TargetMode="External"/><Relationship Id="rId18" Type="http://schemas.openxmlformats.org/officeDocument/2006/relationships/hyperlink" Target="http://go.microsoft.com/fwlink/?LinkId=108357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go.microsoft.com/fwlink/?LinkId=82105" TargetMode="External"/><Relationship Id="rId17" Type="http://schemas.openxmlformats.org/officeDocument/2006/relationships/hyperlink" Target="http://go.microsoft.com/fwlink/?LinkId=108357" TargetMode="External"/><Relationship Id="rId2" Type="http://schemas.openxmlformats.org/officeDocument/2006/relationships/styles" Target="styles.xml"/><Relationship Id="rId16" Type="http://schemas.openxmlformats.org/officeDocument/2006/relationships/hyperlink" Target="http://go.microsoft.com/fwlink/?LinkId=108356" TargetMode="External"/><Relationship Id="rId20" Type="http://schemas.openxmlformats.org/officeDocument/2006/relationships/hyperlink" Target="http://go.microsoft.com/fwlink/?LinkId=10835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82;&#1072;&#1090;&#1072;&#1083;&#1086;&#1075;&#1077;%20System%20Center%20Operations%20Manager&#160;2007%20Catalo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go.microsoft.com/fwlink/?LinkId=108355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go.microsoft.com/fwlink/?LinkId=10850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go.microsoft.com/fwlink/?LinkID=98348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342</TotalTime>
  <Pages>16</Pages>
  <Words>3769</Words>
  <Characters>21486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42</cp:revision>
  <dcterms:created xsi:type="dcterms:W3CDTF">2008-07-28T13:49:00Z</dcterms:created>
  <dcterms:modified xsi:type="dcterms:W3CDTF">2008-08-04T14:36:00Z</dcterms:modified>
</cp:coreProperties>
</file>